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400AD" w14:textId="574A2A62" w:rsidR="004C035B" w:rsidRDefault="004C035B" w:rsidP="004C035B">
      <w:pPr>
        <w:pStyle w:val="NormalWeb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>
        <w:rPr>
          <w:rFonts w:ascii="Arial" w:eastAsia="Times New Roman" w:hAnsi="Arial" w:cs="Arial"/>
          <w:b/>
          <w:bCs/>
          <w:noProof/>
          <w:kern w:val="24"/>
          <w:lang w:eastAsia="en-US"/>
        </w:rPr>
        <w:drawing>
          <wp:inline distT="0" distB="0" distL="0" distR="0" wp14:anchorId="0E75957F" wp14:editId="2FA7E6B3">
            <wp:extent cx="1264920" cy="632460"/>
            <wp:effectExtent l="0" t="0" r="0" b="0"/>
            <wp:docPr id="2" name="Picture 2" descr="FCA_logo_low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A_logo_low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320C1" w14:textId="77777777" w:rsidR="004C035B" w:rsidRDefault="004C035B" w:rsidP="004C035B">
      <w:pPr>
        <w:pStyle w:val="NormalWeb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5348C4C5" w14:textId="14ED0873" w:rsidR="004C035B" w:rsidRDefault="004C035B" w:rsidP="004C035B">
      <w:pPr>
        <w:pStyle w:val="NormalWeb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>
        <w:rPr>
          <w:rFonts w:ascii="Arial" w:eastAsia="Calibri" w:hAnsi="Arial" w:cs="Arial"/>
          <w:b/>
          <w:bCs/>
          <w:noProof/>
          <w:sz w:val="22"/>
          <w:szCs w:val="22"/>
          <w:lang w:eastAsia="en-US"/>
        </w:rPr>
        <w:drawing>
          <wp:inline distT="0" distB="0" distL="0" distR="0" wp14:anchorId="396805F2" wp14:editId="504127F1">
            <wp:extent cx="2638178" cy="1316334"/>
            <wp:effectExtent l="0" t="0" r="0" b="0"/>
            <wp:docPr id="3" name="Picture 3" descr="C:\Users\Julia.Likosheva\Downloads\mopar_logo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a.Likosheva\Downloads\mopar_logo_lo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361" cy="131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62695" w14:textId="77777777" w:rsidR="004C035B" w:rsidRDefault="004C035B" w:rsidP="004C035B">
      <w:pPr>
        <w:pStyle w:val="NormalWeb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1FE8D579" w14:textId="77777777" w:rsidR="00FC6A17" w:rsidRPr="001A5E12" w:rsidRDefault="008F2A9F" w:rsidP="00AB7193">
      <w:pPr>
        <w:pStyle w:val="NormalWeb"/>
        <w:spacing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val="ru-RU"/>
        </w:rPr>
      </w:pPr>
      <w:proofErr w:type="spellStart"/>
      <w:proofErr w:type="gramStart"/>
      <w:r w:rsidRPr="001A5E12">
        <w:rPr>
          <w:rFonts w:ascii="Arial" w:eastAsia="Calibri" w:hAnsi="Arial" w:cs="Arial"/>
          <w:b/>
          <w:bCs/>
          <w:sz w:val="28"/>
          <w:szCs w:val="28"/>
          <w:lang w:val="en-GB"/>
        </w:rPr>
        <w:t>Mopar</w:t>
      </w:r>
      <w:proofErr w:type="spellEnd"/>
      <w:r w:rsidRPr="001A5E12">
        <w:rPr>
          <w:rFonts w:ascii="Arial" w:eastAsia="Calibri" w:hAnsi="Arial" w:cs="Arial"/>
          <w:b/>
          <w:bCs/>
          <w:sz w:val="28"/>
          <w:szCs w:val="28"/>
          <w:vertAlign w:val="superscript"/>
          <w:lang w:val="ru-RU"/>
        </w:rPr>
        <w:t>®</w:t>
      </w:r>
      <w:r w:rsidRPr="001A5E12">
        <w:rPr>
          <w:rFonts w:ascii="Arial" w:eastAsia="Calibri" w:hAnsi="Arial" w:cs="Arial"/>
          <w:b/>
          <w:bCs/>
          <w:sz w:val="28"/>
          <w:szCs w:val="28"/>
          <w:lang w:val="ru-RU"/>
        </w:rPr>
        <w:t xml:space="preserve"> </w:t>
      </w:r>
      <w:r w:rsidR="0018135F" w:rsidRPr="001A5E12">
        <w:rPr>
          <w:rFonts w:ascii="Arial" w:eastAsia="Calibri" w:hAnsi="Arial" w:cs="Arial"/>
          <w:b/>
          <w:bCs/>
          <w:sz w:val="28"/>
          <w:szCs w:val="28"/>
          <w:lang w:val="ru-RU"/>
        </w:rPr>
        <w:t xml:space="preserve">на Международном автосалоне в Женеве </w:t>
      </w:r>
      <w:r w:rsidRPr="001A5E12">
        <w:rPr>
          <w:rFonts w:ascii="Arial" w:eastAsia="Calibri" w:hAnsi="Arial" w:cs="Arial"/>
          <w:b/>
          <w:bCs/>
          <w:sz w:val="28"/>
          <w:szCs w:val="28"/>
          <w:lang w:val="ru-RU"/>
        </w:rPr>
        <w:t>2015</w:t>
      </w:r>
      <w:r w:rsidR="0018135F" w:rsidRPr="001A5E12">
        <w:rPr>
          <w:rFonts w:ascii="Arial" w:eastAsia="Calibri" w:hAnsi="Arial" w:cs="Arial"/>
          <w:b/>
          <w:bCs/>
          <w:sz w:val="28"/>
          <w:szCs w:val="28"/>
          <w:lang w:val="ru-RU"/>
        </w:rPr>
        <w:t xml:space="preserve"> г.</w:t>
      </w:r>
      <w:proofErr w:type="gramEnd"/>
    </w:p>
    <w:p w14:paraId="202FCBA2" w14:textId="77777777" w:rsidR="000A520C" w:rsidRPr="00AB7193" w:rsidRDefault="000A520C" w:rsidP="00AB7193">
      <w:pPr>
        <w:pStyle w:val="ListParagraph"/>
        <w:spacing w:after="0"/>
        <w:ind w:left="284"/>
        <w:jc w:val="center"/>
        <w:rPr>
          <w:rFonts w:ascii="Arial" w:eastAsia="Trebuchet MS" w:hAnsi="Arial" w:cs="Arial"/>
          <w:b/>
          <w:bCs/>
          <w:lang w:val="ru-RU"/>
        </w:rPr>
      </w:pPr>
    </w:p>
    <w:p w14:paraId="27657221" w14:textId="0F97E70E" w:rsidR="003C402C" w:rsidRPr="00AB7193" w:rsidRDefault="00A614CD" w:rsidP="00AB7193">
      <w:pPr>
        <w:pStyle w:val="ListParagraph"/>
        <w:numPr>
          <w:ilvl w:val="0"/>
          <w:numId w:val="4"/>
        </w:numPr>
        <w:tabs>
          <w:tab w:val="num" w:pos="284"/>
        </w:tabs>
        <w:spacing w:after="0"/>
        <w:ind w:left="284" w:hanging="284"/>
        <w:rPr>
          <w:rFonts w:ascii="Arial" w:eastAsia="Trebuchet MS" w:hAnsi="Arial" w:cs="Arial"/>
          <w:b/>
          <w:bCs/>
          <w:lang w:val="ru-RU"/>
        </w:rPr>
      </w:pPr>
      <w:proofErr w:type="spellStart"/>
      <w:r w:rsidRPr="00AB7193">
        <w:rPr>
          <w:rFonts w:ascii="Arial" w:hAnsi="Arial" w:cs="Arial"/>
          <w:b/>
          <w:bCs/>
          <w:lang w:val="en-GB"/>
        </w:rPr>
        <w:t>Mopar</w:t>
      </w:r>
      <w:proofErr w:type="spellEnd"/>
      <w:r w:rsidRPr="00AB7193">
        <w:rPr>
          <w:rFonts w:ascii="Arial" w:hAnsi="Arial" w:cs="Arial"/>
          <w:b/>
          <w:bCs/>
          <w:vertAlign w:val="superscript"/>
          <w:lang w:val="ru-RU"/>
        </w:rPr>
        <w:t>®</w:t>
      </w:r>
      <w:r w:rsidRPr="00AB7193">
        <w:rPr>
          <w:rFonts w:ascii="Arial" w:hAnsi="Arial" w:cs="Arial"/>
          <w:b/>
          <w:bCs/>
          <w:lang w:val="ru-RU"/>
        </w:rPr>
        <w:t xml:space="preserve"> </w:t>
      </w:r>
      <w:r w:rsidR="009D53AA" w:rsidRPr="00AB7193">
        <w:rPr>
          <w:rFonts w:ascii="Arial" w:hAnsi="Arial" w:cs="Arial"/>
          <w:b/>
          <w:bCs/>
          <w:lang w:val="ru-RU"/>
        </w:rPr>
        <w:t>представил новые</w:t>
      </w:r>
      <w:r w:rsidR="003C402C" w:rsidRPr="00AB7193">
        <w:rPr>
          <w:rFonts w:ascii="Arial" w:hAnsi="Arial" w:cs="Arial"/>
          <w:b/>
          <w:bCs/>
          <w:lang w:val="ru-RU"/>
        </w:rPr>
        <w:t xml:space="preserve"> линейк</w:t>
      </w:r>
      <w:r w:rsidR="009D53AA" w:rsidRPr="00AB7193">
        <w:rPr>
          <w:rFonts w:ascii="Arial" w:hAnsi="Arial" w:cs="Arial"/>
          <w:b/>
          <w:bCs/>
          <w:lang w:val="ru-RU"/>
        </w:rPr>
        <w:t>и</w:t>
      </w:r>
      <w:r w:rsidR="003C402C" w:rsidRPr="00AB7193">
        <w:rPr>
          <w:rFonts w:ascii="Arial" w:hAnsi="Arial" w:cs="Arial"/>
          <w:b/>
          <w:bCs/>
          <w:lang w:val="ru-RU"/>
        </w:rPr>
        <w:t xml:space="preserve"> аксессуаров для </w:t>
      </w:r>
      <w:r w:rsidR="001C5CF5" w:rsidRPr="00AB7193">
        <w:rPr>
          <w:rFonts w:ascii="Arial" w:hAnsi="Arial" w:cs="Arial"/>
          <w:b/>
          <w:bCs/>
          <w:lang w:val="ru-RU"/>
        </w:rPr>
        <w:t>Jeep</w:t>
      </w:r>
      <w:r w:rsidR="008F2A9F" w:rsidRPr="00AB7193">
        <w:rPr>
          <w:rFonts w:ascii="Arial" w:hAnsi="Arial" w:cs="Arial"/>
          <w:b/>
          <w:bCs/>
          <w:lang w:val="ru-RU"/>
        </w:rPr>
        <w:t xml:space="preserve"> </w:t>
      </w:r>
      <w:r w:rsidR="008F2A9F" w:rsidRPr="00AB7193">
        <w:rPr>
          <w:rFonts w:ascii="Arial" w:hAnsi="Arial" w:cs="Arial"/>
          <w:b/>
          <w:bCs/>
          <w:lang w:val="en-GB"/>
        </w:rPr>
        <w:t>Renegade</w:t>
      </w:r>
      <w:r w:rsidR="009D53AA" w:rsidRPr="00AB7193">
        <w:rPr>
          <w:rFonts w:ascii="Arial" w:hAnsi="Arial" w:cs="Arial"/>
          <w:b/>
          <w:bCs/>
          <w:kern w:val="24"/>
          <w:lang w:val="ru-RU"/>
        </w:rPr>
        <w:t xml:space="preserve">, </w:t>
      </w:r>
      <w:r w:rsidR="008F2A9F" w:rsidRPr="00AB7193">
        <w:rPr>
          <w:rFonts w:ascii="Arial" w:hAnsi="Arial" w:cs="Arial"/>
          <w:b/>
          <w:bCs/>
          <w:lang w:val="en-GB"/>
        </w:rPr>
        <w:t>Jeep</w:t>
      </w:r>
      <w:r w:rsidR="008F2A9F" w:rsidRPr="00AB7193">
        <w:rPr>
          <w:rFonts w:ascii="Arial" w:hAnsi="Arial" w:cs="Arial"/>
          <w:b/>
          <w:bCs/>
          <w:lang w:val="ru-RU"/>
        </w:rPr>
        <w:t xml:space="preserve"> </w:t>
      </w:r>
      <w:r w:rsidR="008F2A9F" w:rsidRPr="00AB7193">
        <w:rPr>
          <w:rFonts w:ascii="Arial" w:hAnsi="Arial" w:cs="Arial"/>
          <w:b/>
          <w:bCs/>
          <w:lang w:val="en-GB"/>
        </w:rPr>
        <w:t>Wrangler</w:t>
      </w:r>
      <w:r w:rsidR="009D53AA" w:rsidRPr="00AB7193">
        <w:rPr>
          <w:rFonts w:ascii="Arial" w:hAnsi="Arial" w:cs="Arial"/>
          <w:b/>
          <w:bCs/>
          <w:lang w:val="ru-RU"/>
        </w:rPr>
        <w:t xml:space="preserve">, </w:t>
      </w:r>
      <w:r w:rsidR="008F2A9F" w:rsidRPr="00AB7193">
        <w:rPr>
          <w:rFonts w:ascii="Arial" w:hAnsi="Arial" w:cs="Arial"/>
          <w:b/>
          <w:bCs/>
          <w:lang w:val="en-GB"/>
        </w:rPr>
        <w:t>Fiat</w:t>
      </w:r>
      <w:r w:rsidR="008F2A9F" w:rsidRPr="00AB7193">
        <w:rPr>
          <w:rFonts w:ascii="Arial" w:hAnsi="Arial" w:cs="Arial"/>
          <w:b/>
          <w:bCs/>
          <w:lang w:val="ru-RU"/>
        </w:rPr>
        <w:t xml:space="preserve"> 500</w:t>
      </w:r>
      <w:r w:rsidR="008F2A9F" w:rsidRPr="00AB7193">
        <w:rPr>
          <w:rFonts w:ascii="Arial" w:hAnsi="Arial" w:cs="Arial"/>
          <w:b/>
          <w:bCs/>
          <w:lang w:val="en-GB"/>
        </w:rPr>
        <w:t>X</w:t>
      </w:r>
      <w:r w:rsidR="003C402C" w:rsidRPr="004C035B">
        <w:rPr>
          <w:rFonts w:ascii="Arial" w:hAnsi="Arial" w:cs="Arial"/>
          <w:b/>
          <w:bCs/>
          <w:lang w:val="ru-RU"/>
        </w:rPr>
        <w:t xml:space="preserve"> </w:t>
      </w:r>
      <w:r w:rsidR="003C402C" w:rsidRPr="00AB7193">
        <w:rPr>
          <w:rFonts w:ascii="Arial" w:hAnsi="Arial" w:cs="Arial"/>
          <w:b/>
          <w:bCs/>
          <w:lang w:val="ru-RU"/>
        </w:rPr>
        <w:t>и</w:t>
      </w:r>
      <w:r w:rsidR="00FF70CB" w:rsidRPr="00AB7193">
        <w:rPr>
          <w:rFonts w:ascii="Arial" w:hAnsi="Arial" w:cs="Arial"/>
          <w:b/>
          <w:bCs/>
          <w:lang w:val="ru-RU"/>
        </w:rPr>
        <w:t xml:space="preserve"> </w:t>
      </w:r>
      <w:r w:rsidR="00FF70CB" w:rsidRPr="00AB7193">
        <w:rPr>
          <w:rFonts w:ascii="Arial" w:hAnsi="Arial" w:cs="Arial"/>
          <w:b/>
          <w:bCs/>
          <w:lang w:val="en-GB"/>
        </w:rPr>
        <w:t>Alfa</w:t>
      </w:r>
      <w:r w:rsidR="00FF70CB" w:rsidRPr="00AB7193">
        <w:rPr>
          <w:rFonts w:ascii="Arial" w:hAnsi="Arial" w:cs="Arial"/>
          <w:b/>
          <w:bCs/>
          <w:lang w:val="ru-RU"/>
        </w:rPr>
        <w:t xml:space="preserve"> </w:t>
      </w:r>
      <w:r w:rsidR="00FF70CB" w:rsidRPr="00AB7193">
        <w:rPr>
          <w:rFonts w:ascii="Arial" w:hAnsi="Arial" w:cs="Arial"/>
          <w:b/>
          <w:bCs/>
          <w:lang w:val="en-GB"/>
        </w:rPr>
        <w:t>Romeo</w:t>
      </w:r>
      <w:r w:rsidR="00FF70CB" w:rsidRPr="00AB7193">
        <w:rPr>
          <w:rFonts w:ascii="Arial" w:hAnsi="Arial" w:cs="Arial"/>
          <w:b/>
          <w:bCs/>
          <w:lang w:val="ru-RU"/>
        </w:rPr>
        <w:t xml:space="preserve"> </w:t>
      </w:r>
      <w:r w:rsidR="00FF70CB" w:rsidRPr="00AB7193">
        <w:rPr>
          <w:rFonts w:ascii="Arial" w:hAnsi="Arial" w:cs="Arial"/>
          <w:b/>
          <w:bCs/>
          <w:lang w:val="en-GB"/>
        </w:rPr>
        <w:t>Giulietta</w:t>
      </w:r>
      <w:r w:rsidR="003C402C" w:rsidRPr="00AB7193">
        <w:rPr>
          <w:rFonts w:ascii="Arial" w:hAnsi="Arial" w:cs="Arial"/>
          <w:b/>
          <w:bCs/>
          <w:lang w:val="ru-RU"/>
        </w:rPr>
        <w:t>.</w:t>
      </w:r>
    </w:p>
    <w:p w14:paraId="23561733" w14:textId="2327E342" w:rsidR="00FC6A17" w:rsidRPr="00AB7193" w:rsidRDefault="003C402C" w:rsidP="00AB7193">
      <w:pPr>
        <w:pStyle w:val="ListParagraph"/>
        <w:numPr>
          <w:ilvl w:val="0"/>
          <w:numId w:val="11"/>
        </w:numPr>
        <w:tabs>
          <w:tab w:val="num" w:pos="284"/>
          <w:tab w:val="left" w:pos="567"/>
        </w:tabs>
        <w:spacing w:after="0"/>
        <w:ind w:left="284" w:hanging="284"/>
        <w:rPr>
          <w:rFonts w:ascii="Arial" w:eastAsia="Trebuchet MS" w:hAnsi="Arial" w:cs="Arial"/>
          <w:b/>
          <w:bCs/>
          <w:lang w:val="ru-RU"/>
        </w:rPr>
      </w:pPr>
      <w:r w:rsidRPr="00AB7193">
        <w:rPr>
          <w:rFonts w:ascii="Arial" w:hAnsi="Arial" w:cs="Arial"/>
          <w:b/>
          <w:bCs/>
          <w:lang w:val="ru-RU"/>
        </w:rPr>
        <w:t xml:space="preserve">Специализированный центр для клиентов </w:t>
      </w:r>
      <w:proofErr w:type="spellStart"/>
      <w:r w:rsidR="00A614CD" w:rsidRPr="00AB7193">
        <w:rPr>
          <w:rFonts w:ascii="Arial" w:hAnsi="Arial" w:cs="Arial"/>
          <w:b/>
          <w:bCs/>
          <w:lang w:val="en-GB"/>
        </w:rPr>
        <w:t>Mopar</w:t>
      </w:r>
      <w:proofErr w:type="spellEnd"/>
      <w:r w:rsidR="00A614CD" w:rsidRPr="00AB7193">
        <w:rPr>
          <w:rFonts w:ascii="Arial" w:hAnsi="Arial" w:cs="Arial"/>
          <w:b/>
          <w:bCs/>
          <w:vertAlign w:val="superscript"/>
          <w:lang w:val="ru-RU"/>
        </w:rPr>
        <w:t>®</w:t>
      </w:r>
      <w:r w:rsidR="00FF70CB" w:rsidRPr="00AB7193">
        <w:rPr>
          <w:rFonts w:ascii="Arial" w:hAnsi="Arial" w:cs="Arial"/>
          <w:b/>
          <w:bCs/>
          <w:lang w:val="ru-RU"/>
        </w:rPr>
        <w:t xml:space="preserve">, </w:t>
      </w:r>
      <w:r w:rsidRPr="00AB7193">
        <w:rPr>
          <w:rFonts w:ascii="Arial" w:hAnsi="Arial" w:cs="Arial"/>
          <w:b/>
          <w:bCs/>
          <w:lang w:val="ru-RU"/>
        </w:rPr>
        <w:t>представленный уже на</w:t>
      </w:r>
      <w:r w:rsidR="00F2375F" w:rsidRPr="00AB7193">
        <w:rPr>
          <w:rFonts w:ascii="Arial" w:hAnsi="Arial" w:cs="Arial"/>
          <w:b/>
          <w:bCs/>
          <w:lang w:val="ru-RU"/>
        </w:rPr>
        <w:t xml:space="preserve"> 19 рынках Европы, Ближнего Востока и Африки</w:t>
      </w:r>
      <w:r w:rsidR="00FF70CB" w:rsidRPr="00AB7193">
        <w:rPr>
          <w:rFonts w:ascii="Arial" w:hAnsi="Arial" w:cs="Arial"/>
          <w:b/>
          <w:bCs/>
          <w:lang w:val="ru-RU"/>
        </w:rPr>
        <w:t xml:space="preserve"> </w:t>
      </w:r>
      <w:r w:rsidR="00F2375F" w:rsidRPr="00AB7193">
        <w:rPr>
          <w:rFonts w:ascii="Arial" w:hAnsi="Arial" w:cs="Arial"/>
          <w:b/>
          <w:bCs/>
          <w:lang w:val="ru-RU"/>
        </w:rPr>
        <w:t>был улучшен рядом инновационных функций.</w:t>
      </w:r>
    </w:p>
    <w:p w14:paraId="38C4B4F4" w14:textId="55EDAB89" w:rsidR="00FC6A17" w:rsidRPr="00AB7193" w:rsidRDefault="00A614CD" w:rsidP="00AB7193">
      <w:pPr>
        <w:pStyle w:val="ListParagraph"/>
        <w:numPr>
          <w:ilvl w:val="0"/>
          <w:numId w:val="12"/>
        </w:numPr>
        <w:tabs>
          <w:tab w:val="num" w:pos="284"/>
          <w:tab w:val="left" w:pos="567"/>
        </w:tabs>
        <w:spacing w:after="0"/>
        <w:ind w:left="284" w:hanging="284"/>
        <w:rPr>
          <w:rFonts w:ascii="Arial" w:eastAsia="Trebuchet MS" w:hAnsi="Arial" w:cs="Arial"/>
          <w:b/>
          <w:bCs/>
          <w:lang w:val="ru-RU"/>
        </w:rPr>
      </w:pPr>
      <w:r w:rsidRPr="00AB7193">
        <w:rPr>
          <w:rFonts w:ascii="Arial" w:hAnsi="Arial" w:cs="Arial"/>
          <w:b/>
          <w:bCs/>
          <w:lang w:val="ru-RU"/>
        </w:rPr>
        <w:t>М</w:t>
      </w:r>
      <w:r w:rsidR="00FA0DE2" w:rsidRPr="00AB7193">
        <w:rPr>
          <w:rFonts w:ascii="Arial" w:hAnsi="Arial" w:cs="Arial"/>
          <w:b/>
          <w:bCs/>
          <w:lang w:val="ru-RU"/>
        </w:rPr>
        <w:t>обильное приложение</w:t>
      </w:r>
      <w:r w:rsidR="00F2375F" w:rsidRPr="00AB7193">
        <w:rPr>
          <w:rFonts w:ascii="Arial" w:hAnsi="Arial" w:cs="Arial"/>
          <w:b/>
          <w:bCs/>
          <w:lang w:val="ru-RU"/>
        </w:rPr>
        <w:t xml:space="preserve"> </w:t>
      </w:r>
      <w:r w:rsidR="00A60F4D" w:rsidRPr="00AB7193">
        <w:rPr>
          <w:rFonts w:ascii="Arial" w:hAnsi="Arial" w:cs="Arial"/>
          <w:b/>
          <w:bCs/>
          <w:lang w:val="ru-RU"/>
        </w:rPr>
        <w:t>для</w:t>
      </w:r>
      <w:r w:rsidR="004D351F" w:rsidRPr="00AB7193">
        <w:rPr>
          <w:rFonts w:ascii="Arial" w:hAnsi="Arial" w:cs="Arial"/>
          <w:b/>
          <w:bCs/>
          <w:lang w:val="ru-RU"/>
        </w:rPr>
        <w:t xml:space="preserve"> клиентов</w:t>
      </w:r>
      <w:r w:rsidR="00A60F4D" w:rsidRPr="00AB7193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AB7193">
        <w:rPr>
          <w:rFonts w:ascii="Arial" w:hAnsi="Arial" w:cs="Arial"/>
          <w:b/>
          <w:bCs/>
          <w:lang w:val="en-GB"/>
        </w:rPr>
        <w:t>Mopar</w:t>
      </w:r>
      <w:proofErr w:type="spellEnd"/>
      <w:r w:rsidRPr="00AB7193">
        <w:rPr>
          <w:rFonts w:ascii="Arial" w:hAnsi="Arial" w:cs="Arial"/>
          <w:b/>
          <w:bCs/>
          <w:vertAlign w:val="superscript"/>
          <w:lang w:val="ru-RU"/>
        </w:rPr>
        <w:t>®</w:t>
      </w:r>
      <w:r w:rsidRPr="00AB7193">
        <w:rPr>
          <w:rFonts w:ascii="Arial" w:hAnsi="Arial" w:cs="Arial"/>
          <w:b/>
          <w:bCs/>
          <w:lang w:val="ru-RU"/>
        </w:rPr>
        <w:t xml:space="preserve"> </w:t>
      </w:r>
      <w:r w:rsidR="00A60F4D" w:rsidRPr="004C035B">
        <w:rPr>
          <w:rFonts w:ascii="Arial" w:hAnsi="Arial" w:cs="Arial"/>
          <w:b/>
          <w:bCs/>
          <w:lang w:val="ru-RU"/>
        </w:rPr>
        <w:t>было обновлено</w:t>
      </w:r>
      <w:r w:rsidR="008F2A9F" w:rsidRPr="00AB7193">
        <w:rPr>
          <w:rFonts w:ascii="Arial" w:hAnsi="Arial" w:cs="Arial"/>
          <w:b/>
          <w:bCs/>
          <w:lang w:val="ru-RU"/>
        </w:rPr>
        <w:t xml:space="preserve"> </w:t>
      </w:r>
      <w:r w:rsidR="00173ECA" w:rsidRPr="00AB7193">
        <w:rPr>
          <w:rFonts w:ascii="Arial" w:hAnsi="Arial" w:cs="Arial"/>
          <w:b/>
          <w:bCs/>
          <w:lang w:val="ru-RU"/>
        </w:rPr>
        <w:t>с использованием технологии</w:t>
      </w:r>
      <w:r w:rsidR="00F2375F" w:rsidRPr="00AB7193">
        <w:rPr>
          <w:rFonts w:ascii="Arial" w:hAnsi="Arial" w:cs="Arial"/>
          <w:b/>
          <w:bCs/>
          <w:lang w:val="ru-RU"/>
        </w:rPr>
        <w:t xml:space="preserve"> </w:t>
      </w:r>
      <w:r w:rsidR="004D351F" w:rsidRPr="00AB7193">
        <w:rPr>
          <w:rFonts w:ascii="Arial" w:hAnsi="Arial" w:cs="Arial"/>
          <w:b/>
          <w:bCs/>
          <w:lang w:val="ru-RU"/>
        </w:rPr>
        <w:t>дополненной реальности</w:t>
      </w:r>
      <w:r w:rsidR="008F2A9F" w:rsidRPr="00AB7193">
        <w:rPr>
          <w:rFonts w:ascii="Arial" w:hAnsi="Arial" w:cs="Arial"/>
          <w:b/>
          <w:bCs/>
          <w:lang w:val="ru-RU"/>
        </w:rPr>
        <w:t>.</w:t>
      </w:r>
    </w:p>
    <w:p w14:paraId="6D5EBBAC" w14:textId="7C55DFAD" w:rsidR="00FF70CB" w:rsidRPr="00AB7193" w:rsidRDefault="00B84661" w:rsidP="00AB7193">
      <w:pPr>
        <w:pStyle w:val="ListParagraph"/>
        <w:numPr>
          <w:ilvl w:val="0"/>
          <w:numId w:val="13"/>
        </w:numPr>
        <w:tabs>
          <w:tab w:val="num" w:pos="284"/>
          <w:tab w:val="left" w:pos="567"/>
        </w:tabs>
        <w:spacing w:after="0"/>
        <w:ind w:left="284" w:hanging="284"/>
        <w:rPr>
          <w:rFonts w:ascii="Arial" w:eastAsia="Trebuchet MS" w:hAnsi="Arial" w:cs="Arial"/>
          <w:b/>
          <w:bCs/>
          <w:lang w:val="ru-RU"/>
        </w:rPr>
      </w:pPr>
      <w:r w:rsidRPr="00AB7193">
        <w:rPr>
          <w:rFonts w:ascii="Arial" w:hAnsi="Arial" w:cs="Arial"/>
          <w:b/>
          <w:bCs/>
          <w:lang w:val="ru-RU"/>
        </w:rPr>
        <w:t>Новая п</w:t>
      </w:r>
      <w:r w:rsidR="00A60F4D" w:rsidRPr="00AB7193">
        <w:rPr>
          <w:rFonts w:ascii="Arial" w:hAnsi="Arial" w:cs="Arial"/>
          <w:b/>
          <w:bCs/>
          <w:lang w:val="ru-RU"/>
        </w:rPr>
        <w:t xml:space="preserve">рограмма </w:t>
      </w:r>
      <w:r w:rsidRPr="00AB7193">
        <w:rPr>
          <w:rFonts w:ascii="Arial" w:hAnsi="Arial" w:cs="Arial"/>
          <w:b/>
          <w:bCs/>
          <w:lang w:val="ru-RU"/>
        </w:rPr>
        <w:t xml:space="preserve">сервисного обслуживания автомобилей </w:t>
      </w:r>
      <w:proofErr w:type="spellStart"/>
      <w:r w:rsidR="00A614CD" w:rsidRPr="00AB7193">
        <w:rPr>
          <w:rFonts w:ascii="Arial" w:hAnsi="Arial" w:cs="Arial"/>
          <w:b/>
          <w:bCs/>
          <w:lang w:val="en-GB"/>
        </w:rPr>
        <w:t>Mopar</w:t>
      </w:r>
      <w:proofErr w:type="spellEnd"/>
      <w:r w:rsidR="00A614CD" w:rsidRPr="00AB7193">
        <w:rPr>
          <w:rFonts w:ascii="Arial" w:hAnsi="Arial" w:cs="Arial"/>
          <w:b/>
          <w:bCs/>
          <w:vertAlign w:val="superscript"/>
          <w:lang w:val="ru-RU"/>
        </w:rPr>
        <w:t>®</w:t>
      </w:r>
      <w:r w:rsidR="008F2A9F" w:rsidRPr="00AB7193">
        <w:rPr>
          <w:rFonts w:ascii="Arial" w:hAnsi="Arial" w:cs="Arial"/>
          <w:b/>
          <w:bCs/>
          <w:lang w:val="ru-RU"/>
        </w:rPr>
        <w:t xml:space="preserve"> </w:t>
      </w:r>
      <w:r w:rsidR="008F2A9F" w:rsidRPr="00AB7193">
        <w:rPr>
          <w:rFonts w:ascii="Arial" w:hAnsi="Arial" w:cs="Arial"/>
          <w:b/>
          <w:bCs/>
          <w:lang w:val="en-GB"/>
        </w:rPr>
        <w:t>Vehicle</w:t>
      </w:r>
      <w:r w:rsidR="008F2A9F" w:rsidRPr="00AB7193">
        <w:rPr>
          <w:rFonts w:ascii="Arial" w:hAnsi="Arial" w:cs="Arial"/>
          <w:b/>
          <w:bCs/>
          <w:lang w:val="ru-RU"/>
        </w:rPr>
        <w:t xml:space="preserve"> </w:t>
      </w:r>
      <w:r w:rsidR="008F2A9F" w:rsidRPr="00AB7193">
        <w:rPr>
          <w:rFonts w:ascii="Arial" w:hAnsi="Arial" w:cs="Arial"/>
          <w:b/>
          <w:bCs/>
          <w:lang w:val="en-GB"/>
        </w:rPr>
        <w:t>Protection</w:t>
      </w:r>
      <w:r w:rsidR="008F2A9F" w:rsidRPr="00AB7193">
        <w:rPr>
          <w:rFonts w:ascii="Arial" w:hAnsi="Arial" w:cs="Arial"/>
          <w:b/>
          <w:bCs/>
          <w:lang w:val="ru-RU"/>
        </w:rPr>
        <w:t xml:space="preserve"> </w:t>
      </w:r>
      <w:r w:rsidR="004D351F" w:rsidRPr="00AB7193">
        <w:rPr>
          <w:rFonts w:ascii="Arial" w:hAnsi="Arial" w:cs="Arial"/>
          <w:b/>
          <w:bCs/>
          <w:lang w:val="ru-RU"/>
        </w:rPr>
        <w:t xml:space="preserve">– </w:t>
      </w:r>
      <w:r w:rsidRPr="00AB7193">
        <w:rPr>
          <w:rFonts w:ascii="Arial" w:hAnsi="Arial" w:cs="Arial"/>
          <w:b/>
          <w:bCs/>
          <w:lang w:val="ru-RU"/>
        </w:rPr>
        <w:t>уникальная программа оказания помощи владельцам автомобилей Jeep, Alfa Romeo, Fiat, Fiat Professional</w:t>
      </w:r>
      <w:r w:rsidR="00CA4186">
        <w:rPr>
          <w:rFonts w:ascii="Arial" w:hAnsi="Arial" w:cs="Arial"/>
          <w:b/>
          <w:bCs/>
          <w:lang w:val="ru-RU"/>
        </w:rPr>
        <w:t xml:space="preserve"> и</w:t>
      </w:r>
      <w:r w:rsidRPr="00AB7193">
        <w:rPr>
          <w:rFonts w:ascii="Arial" w:hAnsi="Arial" w:cs="Arial"/>
          <w:b/>
          <w:bCs/>
          <w:lang w:val="ru-RU"/>
        </w:rPr>
        <w:t xml:space="preserve"> Chrysler с возможностью выбора условий обслуживания в зависимости от персональных потребностей автовладельца</w:t>
      </w:r>
      <w:r w:rsidR="00FF70CB" w:rsidRPr="00AB7193">
        <w:rPr>
          <w:rFonts w:ascii="Arial" w:hAnsi="Arial" w:cs="Arial"/>
          <w:b/>
          <w:bCs/>
          <w:lang w:val="ru-RU"/>
        </w:rPr>
        <w:t>.</w:t>
      </w:r>
    </w:p>
    <w:p w14:paraId="0970A7F8" w14:textId="77777777" w:rsidR="00FC6A17" w:rsidRPr="00AB7193" w:rsidRDefault="00FC6A17" w:rsidP="00AB7193">
      <w:pPr>
        <w:spacing w:line="276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14:paraId="41E898FB" w14:textId="4AA8360E" w:rsidR="00FC6A17" w:rsidRPr="00AB7193" w:rsidRDefault="00DB0415" w:rsidP="00AB7193">
      <w:pPr>
        <w:pStyle w:val="Body"/>
        <w:spacing w:after="0"/>
        <w:jc w:val="both"/>
        <w:rPr>
          <w:rFonts w:ascii="Arial" w:hAnsi="Arial" w:cs="Arial"/>
          <w:lang w:val="ru-RU"/>
        </w:rPr>
      </w:pPr>
      <w:r w:rsidRPr="00AB7193">
        <w:rPr>
          <w:rFonts w:ascii="Arial" w:hAnsi="Arial" w:cs="Arial"/>
          <w:lang w:val="ru-RU"/>
        </w:rPr>
        <w:t>На</w:t>
      </w:r>
      <w:r w:rsidR="008F2A9F" w:rsidRPr="00AB7193">
        <w:rPr>
          <w:rFonts w:ascii="Arial" w:hAnsi="Arial" w:cs="Arial"/>
          <w:lang w:val="ru-RU"/>
        </w:rPr>
        <w:t xml:space="preserve"> </w:t>
      </w:r>
      <w:r w:rsidRPr="00AB7193">
        <w:rPr>
          <w:rFonts w:ascii="Arial" w:hAnsi="Arial" w:cs="Arial"/>
          <w:lang w:val="ru-RU"/>
        </w:rPr>
        <w:t xml:space="preserve">Международном Женевском автосалоне в 2015 г. </w:t>
      </w:r>
      <w:r w:rsidR="00B84661" w:rsidRPr="004C035B">
        <w:rPr>
          <w:rFonts w:ascii="Arial" w:hAnsi="Arial" w:cs="Arial"/>
          <w:lang w:val="ru-RU"/>
        </w:rPr>
        <w:t xml:space="preserve"> </w:t>
      </w:r>
      <w:proofErr w:type="spellStart"/>
      <w:r w:rsidR="00B84661" w:rsidRPr="00AB7193">
        <w:rPr>
          <w:rFonts w:ascii="Arial" w:hAnsi="Arial" w:cs="Arial"/>
          <w:lang w:val="en-GB"/>
        </w:rPr>
        <w:t>Mopar</w:t>
      </w:r>
      <w:proofErr w:type="spellEnd"/>
      <w:r w:rsidR="00B84661" w:rsidRPr="00AB7193">
        <w:rPr>
          <w:rFonts w:ascii="Arial" w:hAnsi="Arial" w:cs="Arial"/>
          <w:lang w:val="ru-RU"/>
        </w:rPr>
        <w:t xml:space="preserve">® </w:t>
      </w:r>
      <w:r w:rsidR="00A614CD" w:rsidRPr="00AB7193">
        <w:rPr>
          <w:rFonts w:ascii="Arial" w:hAnsi="Arial" w:cs="Arial"/>
          <w:lang w:val="ru-RU"/>
        </w:rPr>
        <w:t xml:space="preserve"> - производитель оригинальных деталей и аксессуаров для автомобилей </w:t>
      </w:r>
      <w:r w:rsidR="00A614CD" w:rsidRPr="00AB7193">
        <w:rPr>
          <w:rFonts w:ascii="Arial" w:hAnsi="Arial" w:cs="Arial"/>
          <w:lang w:val="en-GB"/>
        </w:rPr>
        <w:t>Fiat</w:t>
      </w:r>
      <w:r w:rsidR="00A614CD" w:rsidRPr="00AB7193">
        <w:rPr>
          <w:rFonts w:ascii="Arial" w:hAnsi="Arial" w:cs="Arial"/>
          <w:lang w:val="ru-RU"/>
        </w:rPr>
        <w:t xml:space="preserve"> </w:t>
      </w:r>
      <w:r w:rsidR="00A614CD" w:rsidRPr="00AB7193">
        <w:rPr>
          <w:rFonts w:ascii="Arial" w:hAnsi="Arial" w:cs="Arial"/>
          <w:lang w:val="en-GB"/>
        </w:rPr>
        <w:t>Chrysler</w:t>
      </w:r>
      <w:r w:rsidR="00A614CD" w:rsidRPr="00AB7193">
        <w:rPr>
          <w:rFonts w:ascii="Arial" w:hAnsi="Arial" w:cs="Arial"/>
          <w:lang w:val="ru-RU"/>
        </w:rPr>
        <w:t xml:space="preserve"> </w:t>
      </w:r>
      <w:r w:rsidR="00A614CD" w:rsidRPr="00AB7193">
        <w:rPr>
          <w:rFonts w:ascii="Arial" w:hAnsi="Arial" w:cs="Arial"/>
          <w:lang w:val="en-GB"/>
        </w:rPr>
        <w:t>Automobiles</w:t>
      </w:r>
      <w:r w:rsidR="00A614CD" w:rsidRPr="004C035B">
        <w:rPr>
          <w:rFonts w:ascii="Arial" w:hAnsi="Arial" w:cs="Arial"/>
          <w:lang w:val="ru-RU"/>
        </w:rPr>
        <w:t xml:space="preserve"> -</w:t>
      </w:r>
      <w:r w:rsidRPr="00AB7193">
        <w:rPr>
          <w:rFonts w:ascii="Arial" w:hAnsi="Arial" w:cs="Arial"/>
          <w:lang w:val="ru-RU"/>
        </w:rPr>
        <w:t xml:space="preserve"> </w:t>
      </w:r>
      <w:r w:rsidR="004D351F" w:rsidRPr="00AB7193">
        <w:rPr>
          <w:rFonts w:ascii="Arial" w:hAnsi="Arial" w:cs="Arial"/>
          <w:lang w:val="ru-RU"/>
        </w:rPr>
        <w:t>представ</w:t>
      </w:r>
      <w:r w:rsidR="00A614CD" w:rsidRPr="00AB7193">
        <w:rPr>
          <w:rFonts w:ascii="Arial" w:hAnsi="Arial" w:cs="Arial"/>
          <w:lang w:val="ru-RU"/>
        </w:rPr>
        <w:t>ляе</w:t>
      </w:r>
      <w:r w:rsidR="004D351F" w:rsidRPr="00AB7193">
        <w:rPr>
          <w:rFonts w:ascii="Arial" w:hAnsi="Arial" w:cs="Arial"/>
          <w:lang w:val="ru-RU"/>
        </w:rPr>
        <w:t>т ряд эксклюзивных предложений и услуг</w:t>
      </w:r>
      <w:r w:rsidRPr="00AB7193">
        <w:rPr>
          <w:rFonts w:ascii="Arial" w:hAnsi="Arial" w:cs="Arial"/>
          <w:lang w:val="ru-RU"/>
        </w:rPr>
        <w:t>.</w:t>
      </w:r>
    </w:p>
    <w:p w14:paraId="13419E64" w14:textId="77777777" w:rsidR="00FC6A17" w:rsidRPr="00AB7193" w:rsidRDefault="00FC6A17" w:rsidP="00AB7193">
      <w:pPr>
        <w:pStyle w:val="Body"/>
        <w:jc w:val="both"/>
        <w:rPr>
          <w:rFonts w:ascii="Arial" w:hAnsi="Arial" w:cs="Arial"/>
          <w:lang w:val="ru-RU"/>
        </w:rPr>
      </w:pPr>
    </w:p>
    <w:p w14:paraId="57662790" w14:textId="2B1B8A6C" w:rsidR="00FC6A17" w:rsidRPr="00AB7193" w:rsidRDefault="00432200" w:rsidP="00AB7193">
      <w:pPr>
        <w:pStyle w:val="Body"/>
        <w:spacing w:after="0"/>
        <w:jc w:val="both"/>
        <w:rPr>
          <w:rFonts w:ascii="Arial" w:hAnsi="Arial" w:cs="Arial"/>
          <w:b/>
          <w:bCs/>
          <w:lang w:val="ru-RU"/>
        </w:rPr>
      </w:pPr>
      <w:proofErr w:type="spellStart"/>
      <w:r w:rsidRPr="00AB7193">
        <w:rPr>
          <w:rFonts w:ascii="Arial" w:hAnsi="Arial" w:cs="Arial"/>
          <w:b/>
          <w:bCs/>
          <w:lang w:val="en-GB"/>
        </w:rPr>
        <w:t>Mopar</w:t>
      </w:r>
      <w:proofErr w:type="spellEnd"/>
      <w:proofErr w:type="gramStart"/>
      <w:r w:rsidRPr="00AB7193">
        <w:rPr>
          <w:rFonts w:ascii="Arial" w:hAnsi="Arial" w:cs="Arial"/>
          <w:b/>
          <w:bCs/>
          <w:lang w:val="ru-RU"/>
        </w:rPr>
        <w:t xml:space="preserve">®  </w:t>
      </w:r>
      <w:r w:rsidR="004D351F" w:rsidRPr="00AB7193">
        <w:rPr>
          <w:rFonts w:ascii="Arial" w:hAnsi="Arial" w:cs="Arial"/>
          <w:b/>
          <w:bCs/>
          <w:lang w:val="ru-RU"/>
        </w:rPr>
        <w:t>и</w:t>
      </w:r>
      <w:proofErr w:type="gramEnd"/>
      <w:r w:rsidR="008F2A9F" w:rsidRPr="00AB7193">
        <w:rPr>
          <w:rFonts w:ascii="Arial" w:hAnsi="Arial" w:cs="Arial"/>
          <w:b/>
          <w:bCs/>
          <w:lang w:val="ru-RU"/>
        </w:rPr>
        <w:t xml:space="preserve"> </w:t>
      </w:r>
      <w:r w:rsidR="008F2A9F" w:rsidRPr="00AB7193">
        <w:rPr>
          <w:rFonts w:ascii="Arial" w:hAnsi="Arial" w:cs="Arial"/>
          <w:b/>
          <w:bCs/>
          <w:lang w:val="en-GB"/>
        </w:rPr>
        <w:t>Jeep</w:t>
      </w:r>
    </w:p>
    <w:p w14:paraId="136DD9C6" w14:textId="77777777" w:rsidR="00432200" w:rsidRPr="00AB7193" w:rsidRDefault="00432200" w:rsidP="00AB7193">
      <w:pPr>
        <w:pStyle w:val="Body"/>
        <w:spacing w:after="0"/>
        <w:jc w:val="both"/>
        <w:rPr>
          <w:rFonts w:ascii="Arial" w:hAnsi="Arial" w:cs="Arial"/>
          <w:b/>
          <w:bCs/>
          <w:lang w:val="ru-RU"/>
        </w:rPr>
      </w:pPr>
    </w:p>
    <w:p w14:paraId="050892DD" w14:textId="206139AF" w:rsidR="00FC6A17" w:rsidRPr="00AB7193" w:rsidRDefault="004D351F" w:rsidP="00AB7193">
      <w:pPr>
        <w:pStyle w:val="Body"/>
        <w:spacing w:after="0"/>
        <w:jc w:val="both"/>
        <w:rPr>
          <w:rFonts w:ascii="Arial" w:hAnsi="Arial" w:cs="Arial"/>
          <w:kern w:val="24"/>
          <w:lang w:val="ru-RU"/>
        </w:rPr>
      </w:pPr>
      <w:r w:rsidRPr="00AB7193">
        <w:rPr>
          <w:rFonts w:ascii="Arial" w:hAnsi="Arial" w:cs="Arial"/>
          <w:lang w:val="ru-RU"/>
        </w:rPr>
        <w:t>В рамках салона пройдет презентация шоу</w:t>
      </w:r>
      <w:r w:rsidR="00A60F4D" w:rsidRPr="00AB7193">
        <w:rPr>
          <w:rFonts w:ascii="Arial" w:hAnsi="Arial" w:cs="Arial"/>
          <w:lang w:val="ru-RU"/>
        </w:rPr>
        <w:t xml:space="preserve"> </w:t>
      </w:r>
      <w:r w:rsidRPr="00AB7193">
        <w:rPr>
          <w:rFonts w:ascii="Arial" w:hAnsi="Arial" w:cs="Arial"/>
          <w:lang w:val="ru-RU"/>
        </w:rPr>
        <w:t>кара на базе</w:t>
      </w:r>
      <w:r w:rsidR="00F618ED" w:rsidRPr="00AB7193">
        <w:rPr>
          <w:rFonts w:ascii="Arial" w:hAnsi="Arial" w:cs="Arial"/>
          <w:lang w:val="ru-RU"/>
        </w:rPr>
        <w:t xml:space="preserve"> Jeep</w:t>
      </w:r>
      <w:r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Renegade</w:t>
      </w:r>
      <w:r w:rsidRPr="00AB7193">
        <w:rPr>
          <w:rFonts w:ascii="Arial" w:hAnsi="Arial" w:cs="Arial"/>
          <w:lang w:val="ru-RU"/>
        </w:rPr>
        <w:t>, сочета</w:t>
      </w:r>
      <w:r w:rsidR="00F618ED" w:rsidRPr="00AB7193">
        <w:rPr>
          <w:rFonts w:ascii="Arial" w:hAnsi="Arial" w:cs="Arial"/>
          <w:lang w:val="ru-RU"/>
        </w:rPr>
        <w:t xml:space="preserve">ющего в себе утонченный </w:t>
      </w:r>
      <w:r w:rsidRPr="00AB7193">
        <w:rPr>
          <w:rFonts w:ascii="Arial" w:hAnsi="Arial" w:cs="Arial"/>
          <w:lang w:val="ru-RU"/>
        </w:rPr>
        <w:t>стил</w:t>
      </w:r>
      <w:r w:rsidR="00F618ED" w:rsidRPr="00AB7193">
        <w:rPr>
          <w:rFonts w:ascii="Arial" w:hAnsi="Arial" w:cs="Arial"/>
          <w:lang w:val="ru-RU"/>
        </w:rPr>
        <w:t>ь с непревзойденными</w:t>
      </w:r>
      <w:r w:rsidRPr="00AB7193">
        <w:rPr>
          <w:rFonts w:ascii="Arial" w:hAnsi="Arial" w:cs="Arial"/>
          <w:lang w:val="ru-RU"/>
        </w:rPr>
        <w:t xml:space="preserve"> внедорожны</w:t>
      </w:r>
      <w:r w:rsidR="00F618ED" w:rsidRPr="00AB7193">
        <w:rPr>
          <w:rFonts w:ascii="Arial" w:hAnsi="Arial" w:cs="Arial"/>
          <w:lang w:val="ru-RU"/>
        </w:rPr>
        <w:t>ми</w:t>
      </w:r>
      <w:r w:rsidRPr="00AB7193">
        <w:rPr>
          <w:rFonts w:ascii="Arial" w:hAnsi="Arial" w:cs="Arial"/>
          <w:lang w:val="ru-RU"/>
        </w:rPr>
        <w:t xml:space="preserve"> </w:t>
      </w:r>
      <w:r w:rsidR="00E63F68" w:rsidRPr="00AB7193">
        <w:rPr>
          <w:rFonts w:ascii="Arial" w:hAnsi="Arial" w:cs="Arial"/>
          <w:lang w:val="ru-RU"/>
        </w:rPr>
        <w:t>качеств</w:t>
      </w:r>
      <w:r w:rsidR="00F618ED" w:rsidRPr="00AB7193">
        <w:rPr>
          <w:rFonts w:ascii="Arial" w:hAnsi="Arial" w:cs="Arial"/>
          <w:lang w:val="ru-RU"/>
        </w:rPr>
        <w:t>ами</w:t>
      </w:r>
      <w:r w:rsidR="008F2A9F" w:rsidRPr="00AB7193">
        <w:rPr>
          <w:rFonts w:ascii="Arial" w:hAnsi="Arial" w:cs="Arial"/>
          <w:kern w:val="24"/>
          <w:lang w:val="ru-RU"/>
        </w:rPr>
        <w:t xml:space="preserve">. </w:t>
      </w:r>
      <w:r w:rsidR="00046DA4" w:rsidRPr="00AB7193">
        <w:rPr>
          <w:rFonts w:ascii="Arial" w:hAnsi="Arial" w:cs="Arial"/>
          <w:kern w:val="24"/>
          <w:lang w:val="ru-RU"/>
        </w:rPr>
        <w:t xml:space="preserve">Шоу кар создан легендарным американским </w:t>
      </w:r>
      <w:r w:rsidR="008F2A9F"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Jeep</w:t>
      </w:r>
      <w:r w:rsidR="008F2A9F" w:rsidRPr="00AB7193">
        <w:rPr>
          <w:rFonts w:ascii="Arial" w:hAnsi="Arial" w:cs="Arial"/>
          <w:lang w:val="ru-RU"/>
        </w:rPr>
        <w:t xml:space="preserve"> </w:t>
      </w:r>
      <w:r w:rsidRPr="00AB7193">
        <w:rPr>
          <w:rFonts w:ascii="Arial" w:hAnsi="Arial" w:cs="Arial"/>
          <w:lang w:val="ru-RU"/>
        </w:rPr>
        <w:t xml:space="preserve">в </w:t>
      </w:r>
      <w:r w:rsidR="00B93998" w:rsidRPr="00AB7193">
        <w:rPr>
          <w:rFonts w:ascii="Arial" w:hAnsi="Arial" w:cs="Arial"/>
          <w:lang w:val="ru-RU"/>
        </w:rPr>
        <w:t>сотрудничестве</w:t>
      </w:r>
      <w:r w:rsidRPr="00AB7193">
        <w:rPr>
          <w:rFonts w:ascii="Arial" w:hAnsi="Arial" w:cs="Arial"/>
          <w:lang w:val="ru-RU"/>
        </w:rPr>
        <w:t xml:space="preserve"> с </w:t>
      </w:r>
      <w:proofErr w:type="spellStart"/>
      <w:r w:rsidR="00432200" w:rsidRPr="00AB7193">
        <w:rPr>
          <w:rFonts w:ascii="Arial" w:hAnsi="Arial" w:cs="Arial"/>
          <w:lang w:val="en-GB"/>
        </w:rPr>
        <w:t>Mopar</w:t>
      </w:r>
      <w:proofErr w:type="spellEnd"/>
      <w:r w:rsidR="00432200" w:rsidRPr="00AB7193">
        <w:rPr>
          <w:rFonts w:ascii="Arial" w:hAnsi="Arial" w:cs="Arial"/>
          <w:lang w:val="ru-RU"/>
        </w:rPr>
        <w:t xml:space="preserve">®  </w:t>
      </w:r>
      <w:r w:rsidRPr="00AB7193">
        <w:rPr>
          <w:rFonts w:ascii="Arial" w:hAnsi="Arial" w:cs="Arial"/>
          <w:lang w:val="ru-RU"/>
        </w:rPr>
        <w:t xml:space="preserve"> при поддержке Центра стиля </w:t>
      </w:r>
      <w:r w:rsidR="008F2A9F" w:rsidRPr="00AB7193">
        <w:rPr>
          <w:rFonts w:ascii="Arial" w:hAnsi="Arial" w:cs="Arial"/>
          <w:kern w:val="24"/>
          <w:lang w:val="en-GB"/>
        </w:rPr>
        <w:t>FCA</w:t>
      </w:r>
      <w:r w:rsidR="008F2A9F" w:rsidRPr="00AB7193">
        <w:rPr>
          <w:rFonts w:ascii="Arial" w:hAnsi="Arial" w:cs="Arial"/>
          <w:kern w:val="24"/>
          <w:lang w:val="ru-RU"/>
        </w:rPr>
        <w:t>.</w:t>
      </w:r>
    </w:p>
    <w:p w14:paraId="4AD94E55" w14:textId="77777777" w:rsidR="00046DA4" w:rsidRPr="00AB7193" w:rsidRDefault="00046DA4" w:rsidP="00AB7193">
      <w:pPr>
        <w:pStyle w:val="Body"/>
        <w:spacing w:after="0"/>
        <w:jc w:val="both"/>
        <w:rPr>
          <w:rFonts w:ascii="Arial" w:hAnsi="Arial" w:cs="Arial"/>
          <w:kern w:val="24"/>
          <w:lang w:val="ru-RU"/>
        </w:rPr>
      </w:pPr>
    </w:p>
    <w:p w14:paraId="59F58A33" w14:textId="0572F6F3" w:rsidR="00821886" w:rsidRPr="00AB7193" w:rsidRDefault="004D351F" w:rsidP="00AB7193">
      <w:pPr>
        <w:pStyle w:val="Body"/>
        <w:spacing w:after="0"/>
        <w:jc w:val="both"/>
        <w:rPr>
          <w:rFonts w:ascii="Arial" w:hAnsi="Arial" w:cs="Arial"/>
          <w:kern w:val="24"/>
          <w:lang w:val="ru-RU"/>
        </w:rPr>
      </w:pPr>
      <w:r w:rsidRPr="00AB7193">
        <w:rPr>
          <w:rFonts w:ascii="Arial" w:hAnsi="Arial" w:cs="Arial"/>
          <w:kern w:val="24"/>
          <w:lang w:val="ru-RU"/>
        </w:rPr>
        <w:t xml:space="preserve">Выставочная модель оборудована такими оригинальными аксессуарами от </w:t>
      </w:r>
      <w:proofErr w:type="spellStart"/>
      <w:r w:rsidR="00432200" w:rsidRPr="00AB7193">
        <w:rPr>
          <w:rFonts w:ascii="Arial" w:hAnsi="Arial" w:cs="Arial"/>
          <w:lang w:val="en-GB"/>
        </w:rPr>
        <w:t>Mopar</w:t>
      </w:r>
      <w:proofErr w:type="spellEnd"/>
      <w:r w:rsidR="00432200" w:rsidRPr="00AB7193">
        <w:rPr>
          <w:rFonts w:ascii="Arial" w:hAnsi="Arial" w:cs="Arial"/>
          <w:lang w:val="ru-RU"/>
        </w:rPr>
        <w:t>®</w:t>
      </w:r>
      <w:r w:rsidRPr="00AB7193">
        <w:rPr>
          <w:rFonts w:ascii="Arial" w:hAnsi="Arial" w:cs="Arial"/>
          <w:kern w:val="24"/>
          <w:lang w:val="ru-RU"/>
        </w:rPr>
        <w:t>, как матовое черное покрытие решетки</w:t>
      </w:r>
      <w:r w:rsidR="006371C4" w:rsidRPr="00AB7193">
        <w:rPr>
          <w:rFonts w:ascii="Arial" w:hAnsi="Arial" w:cs="Arial"/>
          <w:kern w:val="24"/>
          <w:lang w:val="ru-RU"/>
        </w:rPr>
        <w:t xml:space="preserve"> радиатора</w:t>
      </w:r>
      <w:r w:rsidRPr="00AB7193">
        <w:rPr>
          <w:rFonts w:ascii="Arial" w:hAnsi="Arial" w:cs="Arial"/>
          <w:kern w:val="24"/>
          <w:lang w:val="ru-RU"/>
        </w:rPr>
        <w:t xml:space="preserve"> и зеркал заднего вида, защита порогов, напольные коврики и </w:t>
      </w:r>
      <w:r w:rsidR="00A17432">
        <w:rPr>
          <w:rFonts w:ascii="Arial" w:hAnsi="Arial" w:cs="Arial"/>
          <w:kern w:val="24"/>
          <w:lang w:val="ru-RU"/>
        </w:rPr>
        <w:t>фаркоп</w:t>
      </w:r>
      <w:r w:rsidR="008F2A9F" w:rsidRPr="00AB7193">
        <w:rPr>
          <w:rFonts w:ascii="Arial" w:hAnsi="Arial" w:cs="Arial"/>
          <w:kern w:val="24"/>
          <w:lang w:val="ru-RU"/>
        </w:rPr>
        <w:t xml:space="preserve">. </w:t>
      </w:r>
      <w:r w:rsidR="00821886" w:rsidRPr="00AB7193">
        <w:rPr>
          <w:rFonts w:ascii="Arial" w:hAnsi="Arial" w:cs="Arial"/>
          <w:kern w:val="24"/>
          <w:lang w:val="ru-RU"/>
        </w:rPr>
        <w:t xml:space="preserve">Автомобиль оснащен совершенно новой системой доступа </w:t>
      </w:r>
      <w:r w:rsidR="00821886" w:rsidRPr="00AB7193">
        <w:rPr>
          <w:rFonts w:ascii="Arial" w:hAnsi="Arial" w:cs="Arial"/>
          <w:kern w:val="24"/>
          <w:lang w:val="ru-RU"/>
        </w:rPr>
        <w:lastRenderedPageBreak/>
        <w:t>в интернет -  оригинальным аксессуаром, разработанным эксклюзивно для Jeep Renegade</w:t>
      </w:r>
      <w:r w:rsidR="00821886" w:rsidRPr="00AB7193">
        <w:rPr>
          <w:rFonts w:ascii="Arial" w:hAnsi="Arial" w:cs="Arial"/>
          <w:kern w:val="24"/>
        </w:rPr>
        <w:t xml:space="preserve">. </w:t>
      </w:r>
    </w:p>
    <w:p w14:paraId="65915D8A" w14:textId="77777777" w:rsidR="00FC6A17" w:rsidRPr="00AB7193" w:rsidRDefault="00FC6A17" w:rsidP="00AB7193">
      <w:pPr>
        <w:pStyle w:val="Body"/>
        <w:spacing w:after="0"/>
        <w:jc w:val="both"/>
        <w:rPr>
          <w:rFonts w:ascii="Arial" w:hAnsi="Arial" w:cs="Arial"/>
          <w:lang w:val="ru-RU"/>
        </w:rPr>
      </w:pPr>
    </w:p>
    <w:p w14:paraId="14BE6DF9" w14:textId="25558DD3" w:rsidR="00FC6A17" w:rsidRPr="00AB7193" w:rsidRDefault="0034300D" w:rsidP="00AB7193">
      <w:pPr>
        <w:pStyle w:val="Body"/>
        <w:spacing w:after="0"/>
        <w:jc w:val="both"/>
        <w:rPr>
          <w:rFonts w:ascii="Arial" w:hAnsi="Arial" w:cs="Arial"/>
          <w:lang w:val="ru-RU"/>
        </w:rPr>
      </w:pPr>
      <w:r w:rsidRPr="00AB7193">
        <w:rPr>
          <w:rFonts w:ascii="Arial" w:hAnsi="Arial" w:cs="Arial"/>
          <w:lang w:val="ru-RU"/>
        </w:rPr>
        <w:t xml:space="preserve">Посетители Женевского автосалона смогут </w:t>
      </w:r>
      <w:r w:rsidR="00173ECA" w:rsidRPr="00AB7193">
        <w:rPr>
          <w:rFonts w:ascii="Arial" w:hAnsi="Arial" w:cs="Arial"/>
          <w:lang w:val="ru-RU"/>
        </w:rPr>
        <w:t>увидеть</w:t>
      </w:r>
      <w:r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Wrangler</w:t>
      </w:r>
      <w:r w:rsidR="00BE741B" w:rsidRPr="00AB7193">
        <w:rPr>
          <w:rFonts w:ascii="Arial" w:hAnsi="Arial" w:cs="Arial"/>
          <w:lang w:val="ru-RU"/>
        </w:rPr>
        <w:t xml:space="preserve">, </w:t>
      </w:r>
      <w:r w:rsidR="00821886" w:rsidRPr="00AB7193">
        <w:rPr>
          <w:rFonts w:ascii="Arial" w:hAnsi="Arial" w:cs="Arial"/>
          <w:lang w:val="ru-RU"/>
        </w:rPr>
        <w:t xml:space="preserve">для которого </w:t>
      </w:r>
      <w:r w:rsidR="00F93993" w:rsidRPr="004C035B">
        <w:rPr>
          <w:rFonts w:ascii="Arial" w:hAnsi="Arial" w:cs="Arial"/>
          <w:lang w:val="ru-RU"/>
        </w:rPr>
        <w:t>была</w:t>
      </w:r>
      <w:r w:rsidR="00F93993" w:rsidRPr="00AB7193">
        <w:rPr>
          <w:rFonts w:ascii="Arial" w:hAnsi="Arial" w:cs="Arial"/>
          <w:lang w:val="ru-RU"/>
        </w:rPr>
        <w:t xml:space="preserve"> </w:t>
      </w:r>
      <w:r w:rsidR="00821886" w:rsidRPr="00AB7193">
        <w:rPr>
          <w:rFonts w:ascii="Arial" w:hAnsi="Arial" w:cs="Arial"/>
          <w:lang w:val="ru-RU"/>
        </w:rPr>
        <w:t>созда</w:t>
      </w:r>
      <w:r w:rsidR="00F93993" w:rsidRPr="00AB7193">
        <w:rPr>
          <w:rFonts w:ascii="Arial" w:hAnsi="Arial" w:cs="Arial"/>
          <w:lang w:val="ru-RU"/>
        </w:rPr>
        <w:t>на</w:t>
      </w:r>
      <w:r w:rsidR="00821886" w:rsidRPr="00AB7193">
        <w:rPr>
          <w:rFonts w:ascii="Arial" w:hAnsi="Arial" w:cs="Arial"/>
          <w:lang w:val="ru-RU"/>
        </w:rPr>
        <w:t xml:space="preserve"> линейк</w:t>
      </w:r>
      <w:r w:rsidR="00F93993" w:rsidRPr="00AB7193">
        <w:rPr>
          <w:rFonts w:ascii="Arial" w:hAnsi="Arial" w:cs="Arial"/>
          <w:lang w:val="ru-RU"/>
        </w:rPr>
        <w:t>а</w:t>
      </w:r>
      <w:r w:rsidR="00821886" w:rsidRPr="00AB7193">
        <w:rPr>
          <w:rFonts w:ascii="Arial" w:hAnsi="Arial" w:cs="Arial"/>
          <w:lang w:val="ru-RU"/>
        </w:rPr>
        <w:t xml:space="preserve"> эксклюзивных аксессуаров</w:t>
      </w:r>
      <w:r w:rsidR="00F93993" w:rsidRPr="00AB7193">
        <w:rPr>
          <w:rFonts w:ascii="Arial" w:hAnsi="Arial" w:cs="Arial"/>
          <w:lang w:val="ru-RU"/>
        </w:rPr>
        <w:t xml:space="preserve"> </w:t>
      </w:r>
      <w:proofErr w:type="spellStart"/>
      <w:r w:rsidR="00F93993" w:rsidRPr="00AB7193">
        <w:rPr>
          <w:rFonts w:ascii="Arial" w:hAnsi="Arial" w:cs="Arial"/>
          <w:lang w:val="en-GB"/>
        </w:rPr>
        <w:t>Mopar</w:t>
      </w:r>
      <w:proofErr w:type="spellEnd"/>
      <w:r w:rsidR="00F93993" w:rsidRPr="00AB7193">
        <w:rPr>
          <w:rFonts w:ascii="Arial" w:hAnsi="Arial" w:cs="Arial"/>
          <w:lang w:val="ru-RU"/>
        </w:rPr>
        <w:t>®</w:t>
      </w:r>
      <w:r w:rsidR="00821886" w:rsidRPr="00AB7193">
        <w:rPr>
          <w:rFonts w:ascii="Arial" w:hAnsi="Arial" w:cs="Arial"/>
          <w:lang w:val="ru-RU"/>
        </w:rPr>
        <w:t>, в том числе:</w:t>
      </w:r>
      <w:r w:rsidRPr="00AB7193">
        <w:rPr>
          <w:rFonts w:ascii="Arial" w:hAnsi="Arial" w:cs="Arial"/>
          <w:lang w:val="ru-RU"/>
        </w:rPr>
        <w:t xml:space="preserve"> черн</w:t>
      </w:r>
      <w:r w:rsidR="00F93993" w:rsidRPr="00AB7193">
        <w:rPr>
          <w:rFonts w:ascii="Arial" w:hAnsi="Arial" w:cs="Arial"/>
          <w:lang w:val="ru-RU"/>
        </w:rPr>
        <w:t>ая</w:t>
      </w:r>
      <w:r w:rsidR="006F0E3A" w:rsidRPr="00AB7193">
        <w:rPr>
          <w:rFonts w:ascii="Arial" w:hAnsi="Arial" w:cs="Arial"/>
          <w:lang w:val="ru-RU"/>
        </w:rPr>
        <w:t xml:space="preserve"> </w:t>
      </w:r>
      <w:r w:rsidRPr="00AB7193">
        <w:rPr>
          <w:rFonts w:ascii="Arial" w:hAnsi="Arial" w:cs="Arial"/>
          <w:lang w:val="ru-RU"/>
        </w:rPr>
        <w:t>решетк</w:t>
      </w:r>
      <w:r w:rsidR="00F93993" w:rsidRPr="00AB7193">
        <w:rPr>
          <w:rFonts w:ascii="Arial" w:hAnsi="Arial" w:cs="Arial"/>
          <w:lang w:val="ru-RU"/>
        </w:rPr>
        <w:t>а радиатора, черные</w:t>
      </w:r>
      <w:r w:rsidRPr="00AB7193">
        <w:rPr>
          <w:rFonts w:ascii="Arial" w:hAnsi="Arial" w:cs="Arial"/>
          <w:lang w:val="ru-RU"/>
        </w:rPr>
        <w:t xml:space="preserve"> пороги</w:t>
      </w:r>
      <w:r w:rsidR="008F2A9F" w:rsidRPr="00AB7193">
        <w:rPr>
          <w:rFonts w:ascii="Arial" w:hAnsi="Arial" w:cs="Arial"/>
          <w:lang w:val="ru-RU"/>
        </w:rPr>
        <w:t xml:space="preserve">, </w:t>
      </w:r>
      <w:r w:rsidRPr="00AB7193">
        <w:rPr>
          <w:rFonts w:ascii="Arial" w:hAnsi="Arial" w:cs="Arial"/>
          <w:lang w:val="ru-RU"/>
        </w:rPr>
        <w:t>створки дверей</w:t>
      </w:r>
      <w:r w:rsidR="008F2A9F" w:rsidRPr="00AB7193">
        <w:rPr>
          <w:rFonts w:ascii="Arial" w:hAnsi="Arial" w:cs="Arial"/>
          <w:lang w:val="ru-RU"/>
        </w:rPr>
        <w:t xml:space="preserve">, </w:t>
      </w:r>
      <w:r w:rsidRPr="00AB7193">
        <w:rPr>
          <w:rFonts w:ascii="Arial" w:hAnsi="Arial" w:cs="Arial"/>
          <w:lang w:val="ru-RU"/>
        </w:rPr>
        <w:t xml:space="preserve">накладки на зеркала с логотипом </w:t>
      </w:r>
      <w:r w:rsidR="008F2A9F" w:rsidRPr="00AB7193">
        <w:rPr>
          <w:rFonts w:ascii="Arial" w:hAnsi="Arial" w:cs="Arial"/>
          <w:lang w:val="en-GB"/>
        </w:rPr>
        <w:t>Jeep</w:t>
      </w:r>
      <w:r w:rsidR="008F2A9F" w:rsidRPr="00AB7193">
        <w:rPr>
          <w:rFonts w:ascii="Arial" w:hAnsi="Arial" w:cs="Arial"/>
          <w:lang w:val="ru-RU"/>
        </w:rPr>
        <w:t xml:space="preserve">, </w:t>
      </w:r>
      <w:r w:rsidRPr="00AB7193">
        <w:rPr>
          <w:rFonts w:ascii="Arial" w:hAnsi="Arial" w:cs="Arial"/>
          <w:lang w:val="ru-RU"/>
        </w:rPr>
        <w:t>защит</w:t>
      </w:r>
      <w:r w:rsidR="00F93993" w:rsidRPr="00AB7193">
        <w:rPr>
          <w:rFonts w:ascii="Arial" w:hAnsi="Arial" w:cs="Arial"/>
          <w:lang w:val="ru-RU"/>
        </w:rPr>
        <w:t>а</w:t>
      </w:r>
      <w:r w:rsidRPr="00AB7193">
        <w:rPr>
          <w:rFonts w:ascii="Arial" w:hAnsi="Arial" w:cs="Arial"/>
          <w:lang w:val="ru-RU"/>
        </w:rPr>
        <w:t xml:space="preserve"> днища</w:t>
      </w:r>
      <w:r w:rsidR="006F0E3A" w:rsidRPr="00AB7193">
        <w:rPr>
          <w:rFonts w:ascii="Arial" w:hAnsi="Arial" w:cs="Arial"/>
          <w:lang w:val="ru-RU"/>
        </w:rPr>
        <w:t xml:space="preserve"> и</w:t>
      </w:r>
      <w:r w:rsidRPr="00AB7193">
        <w:rPr>
          <w:rFonts w:ascii="Arial" w:hAnsi="Arial" w:cs="Arial"/>
          <w:lang w:val="ru-RU"/>
        </w:rPr>
        <w:t xml:space="preserve"> </w:t>
      </w:r>
      <w:r w:rsidR="006F0E3A" w:rsidRPr="00AB7193">
        <w:rPr>
          <w:rFonts w:ascii="Arial" w:hAnsi="Arial" w:cs="Arial"/>
          <w:lang w:val="ru-RU"/>
        </w:rPr>
        <w:t xml:space="preserve">боковые </w:t>
      </w:r>
      <w:r w:rsidR="00B93998" w:rsidRPr="00AB7193">
        <w:rPr>
          <w:rFonts w:ascii="Arial" w:hAnsi="Arial" w:cs="Arial"/>
          <w:lang w:val="ru-RU"/>
        </w:rPr>
        <w:t>наклейки</w:t>
      </w:r>
      <w:r w:rsidRPr="00AB7193">
        <w:rPr>
          <w:rFonts w:ascii="Arial" w:hAnsi="Arial" w:cs="Arial"/>
          <w:lang w:val="ru-RU"/>
        </w:rPr>
        <w:t xml:space="preserve"> </w:t>
      </w:r>
      <w:r w:rsidR="00BE741B" w:rsidRPr="00AB7193">
        <w:rPr>
          <w:rFonts w:ascii="Arial" w:hAnsi="Arial" w:cs="Arial"/>
          <w:lang w:val="ru-RU"/>
        </w:rPr>
        <w:t>в форме звезд</w:t>
      </w:r>
      <w:r w:rsidR="008F2A9F" w:rsidRPr="00AB7193">
        <w:rPr>
          <w:rFonts w:ascii="Arial" w:hAnsi="Arial" w:cs="Arial"/>
          <w:lang w:val="ru-RU"/>
        </w:rPr>
        <w:t xml:space="preserve">. </w:t>
      </w:r>
      <w:r w:rsidR="00BE741B" w:rsidRPr="00AB7193">
        <w:rPr>
          <w:rFonts w:ascii="Arial" w:hAnsi="Arial" w:cs="Arial"/>
          <w:lang w:val="ru-RU"/>
        </w:rPr>
        <w:t>Особый х</w:t>
      </w:r>
      <w:r w:rsidRPr="00AB7193">
        <w:rPr>
          <w:rFonts w:ascii="Arial" w:hAnsi="Arial" w:cs="Arial"/>
          <w:lang w:val="ru-RU"/>
        </w:rPr>
        <w:t xml:space="preserve">арактер </w:t>
      </w:r>
      <w:r w:rsidR="00BE741B" w:rsidRPr="00AB7193">
        <w:rPr>
          <w:rFonts w:ascii="Arial" w:hAnsi="Arial" w:cs="Arial"/>
          <w:lang w:val="ru-RU"/>
        </w:rPr>
        <w:t xml:space="preserve">автомобиля </w:t>
      </w:r>
      <w:r w:rsidRPr="00AB7193">
        <w:rPr>
          <w:rFonts w:ascii="Arial" w:hAnsi="Arial" w:cs="Arial"/>
          <w:lang w:val="ru-RU"/>
        </w:rPr>
        <w:t>подчеркивает</w:t>
      </w:r>
      <w:r w:rsidR="006F0E3A" w:rsidRPr="00AB7193">
        <w:rPr>
          <w:rFonts w:ascii="Arial" w:hAnsi="Arial" w:cs="Arial"/>
          <w:lang w:val="ru-RU"/>
        </w:rPr>
        <w:t xml:space="preserve"> яркий</w:t>
      </w:r>
      <w:r w:rsidRPr="00AB7193">
        <w:rPr>
          <w:rFonts w:ascii="Arial" w:hAnsi="Arial" w:cs="Arial"/>
          <w:lang w:val="ru-RU"/>
        </w:rPr>
        <w:t xml:space="preserve"> интерьер</w:t>
      </w:r>
      <w:r w:rsidR="006F0E3A" w:rsidRPr="00AB7193">
        <w:rPr>
          <w:rFonts w:ascii="Arial" w:hAnsi="Arial" w:cs="Arial"/>
          <w:lang w:val="ru-RU"/>
        </w:rPr>
        <w:t>,</w:t>
      </w:r>
      <w:r w:rsidR="00F93993" w:rsidRPr="00AB7193">
        <w:rPr>
          <w:rFonts w:ascii="Arial" w:hAnsi="Arial" w:cs="Arial"/>
          <w:lang w:val="ru-RU"/>
        </w:rPr>
        <w:t xml:space="preserve"> </w:t>
      </w:r>
      <w:r w:rsidR="006F0E3A" w:rsidRPr="00AB7193">
        <w:rPr>
          <w:rFonts w:ascii="Arial" w:hAnsi="Arial" w:cs="Arial"/>
          <w:lang w:val="ru-RU"/>
        </w:rPr>
        <w:t xml:space="preserve">выполненный в тон </w:t>
      </w:r>
      <w:r w:rsidRPr="00AB7193">
        <w:rPr>
          <w:rFonts w:ascii="Arial" w:hAnsi="Arial" w:cs="Arial"/>
          <w:lang w:val="ru-RU"/>
        </w:rPr>
        <w:t>кузов</w:t>
      </w:r>
      <w:r w:rsidR="006F0E3A" w:rsidRPr="00AB7193">
        <w:rPr>
          <w:rFonts w:ascii="Arial" w:hAnsi="Arial" w:cs="Arial"/>
          <w:lang w:val="ru-RU"/>
        </w:rPr>
        <w:t>а</w:t>
      </w:r>
      <w:r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Bava</w:t>
      </w:r>
      <w:r w:rsidR="008F2A9F"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Yellow</w:t>
      </w:r>
      <w:r w:rsidR="008F2A9F" w:rsidRPr="00AB7193">
        <w:rPr>
          <w:rFonts w:ascii="Arial" w:hAnsi="Arial" w:cs="Arial"/>
          <w:lang w:val="ru-RU"/>
        </w:rPr>
        <w:t>.</w:t>
      </w:r>
    </w:p>
    <w:p w14:paraId="688DA014" w14:textId="77777777" w:rsidR="00FC6A17" w:rsidRPr="00AB7193" w:rsidRDefault="00FC6A17" w:rsidP="00AB7193">
      <w:pPr>
        <w:pStyle w:val="Body"/>
        <w:spacing w:after="0"/>
        <w:jc w:val="both"/>
        <w:rPr>
          <w:rFonts w:ascii="Arial" w:hAnsi="Arial" w:cs="Arial"/>
          <w:lang w:val="ru-RU"/>
        </w:rPr>
      </w:pPr>
    </w:p>
    <w:p w14:paraId="0DDD333C" w14:textId="77777777" w:rsidR="00840734" w:rsidRPr="00AB7193" w:rsidRDefault="00840734" w:rsidP="00AB7193">
      <w:pPr>
        <w:pStyle w:val="Body"/>
        <w:spacing w:after="0"/>
        <w:jc w:val="both"/>
        <w:rPr>
          <w:rFonts w:ascii="Arial" w:hAnsi="Arial" w:cs="Arial"/>
          <w:lang w:val="ru-RU"/>
        </w:rPr>
      </w:pPr>
    </w:p>
    <w:p w14:paraId="7A033F8A" w14:textId="77777777" w:rsidR="00840734" w:rsidRPr="00AB7193" w:rsidRDefault="00840734" w:rsidP="00AB7193">
      <w:pPr>
        <w:pStyle w:val="Body"/>
        <w:spacing w:after="0"/>
        <w:jc w:val="both"/>
        <w:rPr>
          <w:rFonts w:ascii="Arial" w:hAnsi="Arial" w:cs="Arial"/>
          <w:lang w:val="ru-RU"/>
        </w:rPr>
      </w:pPr>
    </w:p>
    <w:p w14:paraId="1C430911" w14:textId="6CE82D98" w:rsidR="00FC6A17" w:rsidRPr="004C035B" w:rsidRDefault="00840734" w:rsidP="00AB7193">
      <w:pPr>
        <w:pStyle w:val="Body"/>
        <w:spacing w:after="0"/>
        <w:jc w:val="both"/>
        <w:rPr>
          <w:rFonts w:ascii="Arial" w:hAnsi="Arial" w:cs="Arial"/>
          <w:b/>
          <w:bCs/>
          <w:lang w:val="ru-RU"/>
        </w:rPr>
      </w:pPr>
      <w:r w:rsidRPr="00AB7193">
        <w:rPr>
          <w:rFonts w:ascii="Arial" w:hAnsi="Arial" w:cs="Arial"/>
          <w:b/>
          <w:bCs/>
          <w:lang w:val="ru-RU"/>
        </w:rPr>
        <w:t>Э</w:t>
      </w:r>
      <w:r w:rsidR="0034300D" w:rsidRPr="00AB7193">
        <w:rPr>
          <w:rFonts w:ascii="Arial" w:hAnsi="Arial" w:cs="Arial"/>
          <w:b/>
          <w:bCs/>
          <w:lang w:val="ru-RU"/>
        </w:rPr>
        <w:t>ксклюзивны</w:t>
      </w:r>
      <w:r w:rsidRPr="00AB7193">
        <w:rPr>
          <w:rFonts w:ascii="Arial" w:hAnsi="Arial" w:cs="Arial"/>
          <w:b/>
          <w:bCs/>
          <w:lang w:val="ru-RU"/>
        </w:rPr>
        <w:t>е</w:t>
      </w:r>
      <w:r w:rsidR="0034300D" w:rsidRPr="00AB7193">
        <w:rPr>
          <w:rFonts w:ascii="Arial" w:hAnsi="Arial" w:cs="Arial"/>
          <w:b/>
          <w:bCs/>
          <w:lang w:val="ru-RU"/>
        </w:rPr>
        <w:t xml:space="preserve"> аксессуар</w:t>
      </w:r>
      <w:r w:rsidRPr="00AB7193">
        <w:rPr>
          <w:rFonts w:ascii="Arial" w:hAnsi="Arial" w:cs="Arial"/>
          <w:b/>
          <w:bCs/>
          <w:lang w:val="ru-RU"/>
        </w:rPr>
        <w:t>ы</w:t>
      </w:r>
      <w:r w:rsidR="0034300D" w:rsidRPr="00AB7193">
        <w:rPr>
          <w:rFonts w:ascii="Arial" w:hAnsi="Arial" w:cs="Arial"/>
          <w:b/>
          <w:bCs/>
          <w:lang w:val="ru-RU"/>
        </w:rPr>
        <w:t xml:space="preserve"> для </w:t>
      </w:r>
      <w:r w:rsidR="008F2A9F" w:rsidRPr="00AB7193">
        <w:rPr>
          <w:rFonts w:ascii="Arial" w:hAnsi="Arial" w:cs="Arial"/>
          <w:b/>
          <w:bCs/>
          <w:lang w:val="en-GB"/>
        </w:rPr>
        <w:t>Fiat</w:t>
      </w:r>
      <w:r w:rsidR="008F2A9F" w:rsidRPr="00AB7193">
        <w:rPr>
          <w:rFonts w:ascii="Arial" w:hAnsi="Arial" w:cs="Arial"/>
          <w:b/>
          <w:bCs/>
          <w:lang w:val="ru-RU"/>
        </w:rPr>
        <w:t xml:space="preserve"> 500</w:t>
      </w:r>
      <w:r w:rsidR="008F2A9F" w:rsidRPr="00AB7193">
        <w:rPr>
          <w:rFonts w:ascii="Arial" w:hAnsi="Arial" w:cs="Arial"/>
          <w:b/>
          <w:bCs/>
          <w:lang w:val="en-GB"/>
        </w:rPr>
        <w:t>X</w:t>
      </w:r>
      <w:r w:rsidR="008F2A9F" w:rsidRPr="00AB7193">
        <w:rPr>
          <w:rFonts w:ascii="Arial" w:hAnsi="Arial" w:cs="Arial"/>
          <w:b/>
          <w:bCs/>
          <w:lang w:val="ru-RU"/>
        </w:rPr>
        <w:t xml:space="preserve"> </w:t>
      </w:r>
      <w:r w:rsidR="0034300D" w:rsidRPr="00AB7193">
        <w:rPr>
          <w:rFonts w:ascii="Arial" w:hAnsi="Arial" w:cs="Arial"/>
          <w:b/>
          <w:bCs/>
          <w:lang w:val="ru-RU"/>
        </w:rPr>
        <w:t>и</w:t>
      </w:r>
      <w:r w:rsidR="008F2A9F" w:rsidRPr="00AB7193">
        <w:rPr>
          <w:rFonts w:ascii="Arial" w:hAnsi="Arial" w:cs="Arial"/>
          <w:b/>
          <w:bCs/>
          <w:lang w:val="ru-RU"/>
        </w:rPr>
        <w:t xml:space="preserve"> 500</w:t>
      </w:r>
      <w:r w:rsidR="008F2A9F" w:rsidRPr="00AB7193">
        <w:rPr>
          <w:rFonts w:ascii="Arial" w:hAnsi="Arial" w:cs="Arial"/>
          <w:b/>
          <w:bCs/>
          <w:lang w:val="en-GB"/>
        </w:rPr>
        <w:t>L</w:t>
      </w:r>
    </w:p>
    <w:p w14:paraId="222A0AFE" w14:textId="77777777" w:rsidR="00840734" w:rsidRPr="00AB7193" w:rsidRDefault="00840734" w:rsidP="00AB7193">
      <w:pPr>
        <w:pStyle w:val="Body"/>
        <w:spacing w:after="0"/>
        <w:jc w:val="both"/>
        <w:rPr>
          <w:rFonts w:ascii="Arial" w:hAnsi="Arial" w:cs="Arial"/>
          <w:b/>
          <w:bCs/>
          <w:lang w:val="ru-RU"/>
        </w:rPr>
      </w:pPr>
    </w:p>
    <w:p w14:paraId="52BF96EF" w14:textId="3E99C3CF" w:rsidR="00FC6A17" w:rsidRPr="00AB7193" w:rsidRDefault="0031415A" w:rsidP="00AB7193">
      <w:pPr>
        <w:pStyle w:val="Body"/>
        <w:spacing w:after="0"/>
        <w:jc w:val="both"/>
        <w:rPr>
          <w:rFonts w:ascii="Arial" w:hAnsi="Arial" w:cs="Arial"/>
          <w:lang w:val="ru-RU"/>
        </w:rPr>
      </w:pPr>
      <w:r w:rsidRPr="00AB7193">
        <w:rPr>
          <w:rFonts w:ascii="Arial" w:hAnsi="Arial" w:cs="Arial"/>
          <w:lang w:val="ru-RU"/>
        </w:rPr>
        <w:t xml:space="preserve">Специально для кроссовера Fiat 500X </w:t>
      </w:r>
      <w:proofErr w:type="spellStart"/>
      <w:r w:rsidR="005C76DF" w:rsidRPr="00AB7193">
        <w:rPr>
          <w:rFonts w:ascii="Arial" w:hAnsi="Arial" w:cs="Arial"/>
          <w:lang w:val="en-GB"/>
        </w:rPr>
        <w:t>Mopar</w:t>
      </w:r>
      <w:proofErr w:type="spellEnd"/>
      <w:r w:rsidR="005C76DF" w:rsidRPr="00AB7193">
        <w:rPr>
          <w:rFonts w:ascii="Arial" w:hAnsi="Arial" w:cs="Arial"/>
          <w:lang w:val="ru-RU"/>
        </w:rPr>
        <w:t>®</w:t>
      </w:r>
      <w:r w:rsidR="008F2A9F" w:rsidRPr="00AB7193">
        <w:rPr>
          <w:rFonts w:ascii="Arial" w:hAnsi="Arial" w:cs="Arial"/>
          <w:lang w:val="ru-RU"/>
        </w:rPr>
        <w:t xml:space="preserve"> </w:t>
      </w:r>
      <w:r w:rsidR="00A17432">
        <w:rPr>
          <w:rFonts w:ascii="Arial" w:hAnsi="Arial" w:cs="Arial"/>
          <w:lang w:val="ru-RU"/>
        </w:rPr>
        <w:t xml:space="preserve">разработал </w:t>
      </w:r>
      <w:r w:rsidR="0027326A" w:rsidRPr="00AB7193">
        <w:rPr>
          <w:rFonts w:ascii="Arial" w:hAnsi="Arial" w:cs="Arial"/>
          <w:lang w:val="ru-RU"/>
        </w:rPr>
        <w:t xml:space="preserve"> </w:t>
      </w:r>
      <w:r w:rsidRPr="00AB7193">
        <w:rPr>
          <w:rFonts w:ascii="Arial" w:hAnsi="Arial" w:cs="Arial"/>
          <w:lang w:val="ru-RU"/>
        </w:rPr>
        <w:t>специальн</w:t>
      </w:r>
      <w:r w:rsidR="005C76DF" w:rsidRPr="00AB7193">
        <w:rPr>
          <w:rFonts w:ascii="Arial" w:hAnsi="Arial" w:cs="Arial"/>
          <w:lang w:val="ru-RU"/>
        </w:rPr>
        <w:t>ую</w:t>
      </w:r>
      <w:r w:rsidRPr="00AB7193">
        <w:rPr>
          <w:rFonts w:ascii="Arial" w:hAnsi="Arial" w:cs="Arial"/>
          <w:lang w:val="ru-RU"/>
        </w:rPr>
        <w:t xml:space="preserve"> </w:t>
      </w:r>
      <w:r w:rsidR="0027326A" w:rsidRPr="00AB7193">
        <w:rPr>
          <w:rFonts w:ascii="Arial" w:hAnsi="Arial" w:cs="Arial"/>
          <w:lang w:val="ru-RU"/>
        </w:rPr>
        <w:t>ли</w:t>
      </w:r>
      <w:r w:rsidR="008425B9" w:rsidRPr="00AB7193">
        <w:rPr>
          <w:rFonts w:ascii="Arial" w:hAnsi="Arial" w:cs="Arial"/>
          <w:lang w:val="ru-RU"/>
        </w:rPr>
        <w:t>нейку</w:t>
      </w:r>
      <w:r w:rsidR="0027326A" w:rsidRPr="00AB7193">
        <w:rPr>
          <w:rFonts w:ascii="Arial" w:hAnsi="Arial" w:cs="Arial"/>
          <w:lang w:val="ru-RU"/>
        </w:rPr>
        <w:t xml:space="preserve"> аксессуаров</w:t>
      </w:r>
      <w:r w:rsidRPr="00AB7193">
        <w:rPr>
          <w:rFonts w:ascii="Arial" w:hAnsi="Arial" w:cs="Arial"/>
          <w:lang w:val="ru-RU"/>
        </w:rPr>
        <w:t xml:space="preserve">: </w:t>
      </w:r>
      <w:r w:rsidR="00B93998" w:rsidRPr="00AB7193">
        <w:rPr>
          <w:rFonts w:ascii="Arial" w:hAnsi="Arial" w:cs="Arial"/>
          <w:lang w:val="ru-RU"/>
        </w:rPr>
        <w:t>эксклюзивные</w:t>
      </w:r>
      <w:r w:rsidR="0027326A" w:rsidRPr="00AB7193">
        <w:rPr>
          <w:rFonts w:ascii="Arial" w:hAnsi="Arial" w:cs="Arial"/>
          <w:lang w:val="ru-RU"/>
        </w:rPr>
        <w:t xml:space="preserve"> 18</w:t>
      </w:r>
      <w:r w:rsidR="00A17432">
        <w:rPr>
          <w:rFonts w:ascii="Arial" w:hAnsi="Arial" w:cs="Arial"/>
          <w:lang w:val="ru-RU"/>
        </w:rPr>
        <w:t>-дюймовые</w:t>
      </w:r>
      <w:r w:rsidR="0027326A" w:rsidRPr="00AB7193">
        <w:rPr>
          <w:rFonts w:ascii="Arial" w:hAnsi="Arial" w:cs="Arial"/>
          <w:lang w:val="ru-RU"/>
        </w:rPr>
        <w:t xml:space="preserve">легкосплавные диски и пакет </w:t>
      </w:r>
      <w:r w:rsidR="008F2A9F" w:rsidRPr="00AB7193">
        <w:rPr>
          <w:rFonts w:ascii="Arial" w:hAnsi="Arial" w:cs="Arial"/>
          <w:lang w:val="en-GB"/>
        </w:rPr>
        <w:t>Chrome</w:t>
      </w:r>
      <w:r w:rsidR="008F2A9F"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Xtra</w:t>
      </w:r>
      <w:r w:rsidR="0027326A" w:rsidRPr="00AB7193">
        <w:rPr>
          <w:rFonts w:ascii="Arial" w:hAnsi="Arial" w:cs="Arial"/>
          <w:lang w:val="ru-RU"/>
        </w:rPr>
        <w:t xml:space="preserve">, в который входят </w:t>
      </w:r>
      <w:r w:rsidR="00C407B0" w:rsidRPr="00AB7193">
        <w:rPr>
          <w:rFonts w:ascii="Arial" w:hAnsi="Arial" w:cs="Arial"/>
          <w:lang w:val="ru-RU"/>
        </w:rPr>
        <w:t>облицовка дверей</w:t>
      </w:r>
      <w:r w:rsidR="008F2A9F" w:rsidRPr="00AB7193">
        <w:rPr>
          <w:rFonts w:ascii="Arial" w:hAnsi="Arial" w:cs="Arial"/>
          <w:lang w:val="ru-RU"/>
        </w:rPr>
        <w:t xml:space="preserve">, </w:t>
      </w:r>
      <w:r w:rsidR="00B93998" w:rsidRPr="00AB7193">
        <w:rPr>
          <w:rFonts w:ascii="Arial" w:hAnsi="Arial" w:cs="Arial"/>
          <w:lang w:val="ru-RU"/>
        </w:rPr>
        <w:t>хромированная</w:t>
      </w:r>
      <w:r w:rsidR="00C407B0" w:rsidRPr="00AB7193">
        <w:rPr>
          <w:rFonts w:ascii="Arial" w:hAnsi="Arial" w:cs="Arial"/>
          <w:lang w:val="ru-RU"/>
        </w:rPr>
        <w:t xml:space="preserve"> накладка на капот</w:t>
      </w:r>
      <w:r w:rsidR="008F2A9F" w:rsidRPr="00AB7193">
        <w:rPr>
          <w:rFonts w:ascii="Arial" w:hAnsi="Arial" w:cs="Arial"/>
          <w:lang w:val="ru-RU"/>
        </w:rPr>
        <w:t xml:space="preserve">, </w:t>
      </w:r>
      <w:r w:rsidR="00C407B0" w:rsidRPr="00AB7193">
        <w:rPr>
          <w:rFonts w:ascii="Arial" w:hAnsi="Arial" w:cs="Arial"/>
          <w:lang w:val="ru-RU"/>
        </w:rPr>
        <w:t xml:space="preserve">оправы для противотуманных фонарей и хромированные накладки на зеркала. Внимание привлекают и такие функциональные решения, как </w:t>
      </w:r>
      <w:r w:rsidR="008425B9" w:rsidRPr="001A5E12">
        <w:rPr>
          <w:rFonts w:ascii="Arial" w:hAnsi="Arial" w:cs="Arial"/>
          <w:lang w:val="ru-RU"/>
        </w:rPr>
        <w:t>Cargo Organizer</w:t>
      </w:r>
      <w:r w:rsidR="00C407B0" w:rsidRPr="00AB7193">
        <w:rPr>
          <w:rFonts w:ascii="Arial" w:hAnsi="Arial" w:cs="Arial"/>
          <w:lang w:val="ru-RU"/>
        </w:rPr>
        <w:t>, созданный для максимально рационального использования багажного отделения.</w:t>
      </w:r>
    </w:p>
    <w:p w14:paraId="1B0E2CC9" w14:textId="77777777" w:rsidR="00FC6A17" w:rsidRPr="00AB7193" w:rsidRDefault="00FC6A17" w:rsidP="00AB7193">
      <w:pPr>
        <w:pStyle w:val="Body"/>
        <w:spacing w:after="0"/>
        <w:jc w:val="both"/>
        <w:rPr>
          <w:rFonts w:ascii="Arial" w:hAnsi="Arial" w:cs="Arial"/>
          <w:lang w:val="ru-RU"/>
        </w:rPr>
      </w:pPr>
    </w:p>
    <w:p w14:paraId="09D8EC52" w14:textId="10DA86A3" w:rsidR="00FC6A17" w:rsidRPr="00AB7193" w:rsidRDefault="0031415A" w:rsidP="00AB7193">
      <w:pPr>
        <w:pStyle w:val="Body"/>
        <w:spacing w:after="0"/>
        <w:jc w:val="both"/>
        <w:rPr>
          <w:rFonts w:ascii="Arial" w:hAnsi="Arial" w:cs="Arial"/>
          <w:lang w:val="ru-RU"/>
        </w:rPr>
      </w:pPr>
      <w:r w:rsidRPr="00AB7193">
        <w:rPr>
          <w:rFonts w:ascii="Arial" w:hAnsi="Arial" w:cs="Arial"/>
          <w:lang w:val="ru-RU"/>
        </w:rPr>
        <w:t>500</w:t>
      </w:r>
      <w:r w:rsidRPr="00AB7193">
        <w:rPr>
          <w:rFonts w:ascii="Arial" w:hAnsi="Arial" w:cs="Arial"/>
          <w:lang w:val="en-GB"/>
        </w:rPr>
        <w:t>L</w:t>
      </w:r>
      <w:r w:rsidRPr="00AB7193">
        <w:rPr>
          <w:rFonts w:ascii="Arial" w:hAnsi="Arial" w:cs="Arial"/>
          <w:lang w:val="ru-RU"/>
        </w:rPr>
        <w:t xml:space="preserve"> </w:t>
      </w:r>
      <w:r w:rsidRPr="00AB7193">
        <w:rPr>
          <w:rFonts w:ascii="Arial" w:hAnsi="Arial" w:cs="Arial"/>
          <w:lang w:val="en-GB"/>
        </w:rPr>
        <w:t>Trekking</w:t>
      </w:r>
      <w:r w:rsidRPr="004C035B">
        <w:rPr>
          <w:rFonts w:ascii="Arial" w:hAnsi="Arial" w:cs="Arial"/>
          <w:lang w:val="ru-RU"/>
        </w:rPr>
        <w:t xml:space="preserve">, обновленная версия которого представлена на стенде </w:t>
      </w:r>
      <w:r w:rsidRPr="00AB7193">
        <w:rPr>
          <w:rFonts w:ascii="Arial" w:hAnsi="Arial" w:cs="Arial"/>
          <w:lang w:val="en-GB"/>
        </w:rPr>
        <w:t>FCA</w:t>
      </w:r>
      <w:r w:rsidRPr="004C035B">
        <w:rPr>
          <w:rFonts w:ascii="Arial" w:hAnsi="Arial" w:cs="Arial"/>
          <w:lang w:val="ru-RU"/>
        </w:rPr>
        <w:t>, осн</w:t>
      </w:r>
      <w:r w:rsidRPr="00AB7193">
        <w:rPr>
          <w:rFonts w:ascii="Arial" w:hAnsi="Arial" w:cs="Arial"/>
          <w:lang w:val="ru-RU"/>
        </w:rPr>
        <w:t>ащен</w:t>
      </w:r>
      <w:r w:rsidR="002A642D" w:rsidRPr="00AB7193">
        <w:rPr>
          <w:rFonts w:ascii="Arial" w:hAnsi="Arial" w:cs="Arial"/>
          <w:lang w:val="ru-RU"/>
        </w:rPr>
        <w:t xml:space="preserve"> такими специальными</w:t>
      </w:r>
      <w:r w:rsidRPr="00AB7193">
        <w:rPr>
          <w:rFonts w:ascii="Arial" w:hAnsi="Arial" w:cs="Arial"/>
          <w:lang w:val="ru-RU"/>
        </w:rPr>
        <w:t xml:space="preserve"> </w:t>
      </w:r>
      <w:r w:rsidR="00C407B0" w:rsidRPr="00AB7193">
        <w:rPr>
          <w:rFonts w:ascii="Arial" w:hAnsi="Arial" w:cs="Arial"/>
          <w:lang w:val="ru-RU"/>
        </w:rPr>
        <w:t xml:space="preserve">аксессуарами </w:t>
      </w:r>
      <w:proofErr w:type="spellStart"/>
      <w:r w:rsidR="00071F4C" w:rsidRPr="00AB7193">
        <w:rPr>
          <w:rFonts w:ascii="Arial" w:hAnsi="Arial" w:cs="Arial"/>
          <w:lang w:val="en-GB"/>
        </w:rPr>
        <w:t>Mopar</w:t>
      </w:r>
      <w:proofErr w:type="spellEnd"/>
      <w:r w:rsidR="00071F4C" w:rsidRPr="00AB7193">
        <w:rPr>
          <w:rFonts w:ascii="Arial" w:hAnsi="Arial" w:cs="Arial"/>
          <w:lang w:val="ru-RU"/>
        </w:rPr>
        <w:t>®</w:t>
      </w:r>
      <w:r w:rsidR="002A642D" w:rsidRPr="004C035B">
        <w:rPr>
          <w:rFonts w:ascii="Arial" w:hAnsi="Arial" w:cs="Arial"/>
          <w:lang w:val="ru-RU"/>
        </w:rPr>
        <w:t xml:space="preserve"> как</w:t>
      </w:r>
      <w:r w:rsidR="002A642D" w:rsidRPr="00AB7193">
        <w:rPr>
          <w:rFonts w:ascii="Arial" w:hAnsi="Arial" w:cs="Arial"/>
          <w:lang w:val="ru-RU"/>
        </w:rPr>
        <w:t>:</w:t>
      </w:r>
      <w:r w:rsidR="00986845" w:rsidRPr="00AB7193">
        <w:rPr>
          <w:rFonts w:ascii="Arial" w:hAnsi="Arial" w:cs="Arial"/>
          <w:lang w:val="ru-RU"/>
        </w:rPr>
        <w:t xml:space="preserve"> </w:t>
      </w:r>
      <w:r w:rsidR="00C407B0" w:rsidRPr="00AB7193">
        <w:rPr>
          <w:rFonts w:ascii="Arial" w:hAnsi="Arial" w:cs="Arial"/>
          <w:lang w:val="ru-RU"/>
        </w:rPr>
        <w:t>удобный поддон для защиты багажного отделения, вешалк</w:t>
      </w:r>
      <w:r w:rsidR="00986845" w:rsidRPr="00AB7193">
        <w:rPr>
          <w:rFonts w:ascii="Arial" w:hAnsi="Arial" w:cs="Arial"/>
          <w:lang w:val="ru-RU"/>
        </w:rPr>
        <w:t>а</w:t>
      </w:r>
      <w:r w:rsidR="00C407B0" w:rsidRPr="00AB7193">
        <w:rPr>
          <w:rFonts w:ascii="Arial" w:hAnsi="Arial" w:cs="Arial"/>
          <w:lang w:val="ru-RU"/>
        </w:rPr>
        <w:t xml:space="preserve"> для пальто на </w:t>
      </w:r>
      <w:r w:rsidR="00B93998" w:rsidRPr="00AB7193">
        <w:rPr>
          <w:rFonts w:ascii="Arial" w:hAnsi="Arial" w:cs="Arial"/>
          <w:lang w:val="ru-RU"/>
        </w:rPr>
        <w:t>подголовник</w:t>
      </w:r>
      <w:r w:rsidR="00C407B0" w:rsidRPr="00AB7193">
        <w:rPr>
          <w:rFonts w:ascii="Arial" w:hAnsi="Arial" w:cs="Arial"/>
          <w:lang w:val="ru-RU"/>
        </w:rPr>
        <w:t xml:space="preserve">, диспенсер для ароматизатора </w:t>
      </w:r>
      <w:r w:rsidR="00173ECA" w:rsidRPr="00AB7193">
        <w:rPr>
          <w:rFonts w:ascii="Arial" w:hAnsi="Arial" w:cs="Arial"/>
          <w:lang w:val="ru-RU"/>
        </w:rPr>
        <w:t xml:space="preserve">и </w:t>
      </w:r>
      <w:r w:rsidR="00782FD7" w:rsidRPr="00AB7193">
        <w:rPr>
          <w:rFonts w:ascii="Arial" w:hAnsi="Arial" w:cs="Arial"/>
          <w:lang w:val="ru-RU"/>
        </w:rPr>
        <w:t>защитные</w:t>
      </w:r>
      <w:r w:rsidR="00986845" w:rsidRPr="00AB7193">
        <w:rPr>
          <w:rFonts w:ascii="Arial" w:hAnsi="Arial" w:cs="Arial"/>
          <w:lang w:val="ru-RU"/>
        </w:rPr>
        <w:t xml:space="preserve"> </w:t>
      </w:r>
      <w:r w:rsidR="00173ECA" w:rsidRPr="00AB7193">
        <w:rPr>
          <w:rFonts w:ascii="Arial" w:hAnsi="Arial" w:cs="Arial"/>
          <w:lang w:val="ru-RU"/>
        </w:rPr>
        <w:t>н</w:t>
      </w:r>
      <w:r w:rsidR="00C407B0" w:rsidRPr="00AB7193">
        <w:rPr>
          <w:rFonts w:ascii="Arial" w:hAnsi="Arial" w:cs="Arial"/>
          <w:lang w:val="ru-RU"/>
        </w:rPr>
        <w:t xml:space="preserve">акладки </w:t>
      </w:r>
      <w:r w:rsidR="00986845" w:rsidRPr="00AB7193">
        <w:rPr>
          <w:rFonts w:ascii="Arial" w:hAnsi="Arial" w:cs="Arial"/>
          <w:lang w:val="ru-RU"/>
        </w:rPr>
        <w:t xml:space="preserve">для </w:t>
      </w:r>
      <w:r w:rsidR="00C407B0" w:rsidRPr="00AB7193">
        <w:rPr>
          <w:rFonts w:ascii="Arial" w:hAnsi="Arial" w:cs="Arial"/>
          <w:lang w:val="ru-RU"/>
        </w:rPr>
        <w:t>дверей</w:t>
      </w:r>
      <w:r w:rsidR="008F2A9F" w:rsidRPr="00AB7193">
        <w:rPr>
          <w:rFonts w:ascii="Arial" w:hAnsi="Arial" w:cs="Arial"/>
          <w:lang w:val="ru-RU"/>
        </w:rPr>
        <w:t xml:space="preserve">. </w:t>
      </w:r>
      <w:r w:rsidR="002A642D" w:rsidRPr="00AB7193">
        <w:rPr>
          <w:rFonts w:ascii="Arial" w:hAnsi="Arial" w:cs="Arial"/>
          <w:lang w:val="ru-RU"/>
        </w:rPr>
        <w:t>А</w:t>
      </w:r>
      <w:r w:rsidR="00C407B0" w:rsidRPr="00AB7193">
        <w:rPr>
          <w:rFonts w:ascii="Arial" w:hAnsi="Arial" w:cs="Arial"/>
          <w:lang w:val="ru-RU"/>
        </w:rPr>
        <w:t>втомобил</w:t>
      </w:r>
      <w:r w:rsidR="00071F4C" w:rsidRPr="00AB7193">
        <w:rPr>
          <w:rFonts w:ascii="Arial" w:hAnsi="Arial" w:cs="Arial"/>
          <w:lang w:val="ru-RU"/>
        </w:rPr>
        <w:t>ь</w:t>
      </w:r>
      <w:r w:rsidR="002A642D" w:rsidRPr="00AB7193">
        <w:rPr>
          <w:rFonts w:ascii="Arial" w:hAnsi="Arial" w:cs="Arial"/>
          <w:lang w:val="ru-RU"/>
        </w:rPr>
        <w:t xml:space="preserve"> выглядит особенно эффектно благодаря </w:t>
      </w:r>
      <w:r w:rsidR="00C407B0" w:rsidRPr="00AB7193">
        <w:rPr>
          <w:rFonts w:ascii="Arial" w:hAnsi="Arial" w:cs="Arial"/>
          <w:lang w:val="ru-RU"/>
        </w:rPr>
        <w:t xml:space="preserve"> </w:t>
      </w:r>
      <w:r w:rsidR="002A642D" w:rsidRPr="00AB7193">
        <w:rPr>
          <w:rFonts w:ascii="Arial" w:hAnsi="Arial" w:cs="Arial"/>
          <w:lang w:val="ru-RU"/>
        </w:rPr>
        <w:t xml:space="preserve">хромированной отделке </w:t>
      </w:r>
      <w:r w:rsidR="00C407B0" w:rsidRPr="00AB7193">
        <w:rPr>
          <w:rFonts w:ascii="Arial" w:hAnsi="Arial" w:cs="Arial"/>
          <w:lang w:val="ru-RU"/>
        </w:rPr>
        <w:t>капота и пылезащитны</w:t>
      </w:r>
      <w:r w:rsidR="002A642D" w:rsidRPr="00AB7193">
        <w:rPr>
          <w:rFonts w:ascii="Arial" w:hAnsi="Arial" w:cs="Arial"/>
          <w:lang w:val="ru-RU"/>
        </w:rPr>
        <w:t>м</w:t>
      </w:r>
      <w:r w:rsidR="00C407B0" w:rsidRPr="00AB7193">
        <w:rPr>
          <w:rFonts w:ascii="Arial" w:hAnsi="Arial" w:cs="Arial"/>
          <w:lang w:val="ru-RU"/>
        </w:rPr>
        <w:t xml:space="preserve"> </w:t>
      </w:r>
      <w:r w:rsidR="002A642D" w:rsidRPr="00AB7193">
        <w:rPr>
          <w:rFonts w:ascii="Arial" w:hAnsi="Arial" w:cs="Arial"/>
          <w:lang w:val="ru-RU"/>
        </w:rPr>
        <w:t xml:space="preserve">колпакам </w:t>
      </w:r>
      <w:r w:rsidR="00C407B0" w:rsidRPr="00AB7193">
        <w:rPr>
          <w:rFonts w:ascii="Arial" w:hAnsi="Arial" w:cs="Arial"/>
          <w:lang w:val="ru-RU"/>
        </w:rPr>
        <w:t xml:space="preserve">с логотипом </w:t>
      </w:r>
      <w:r w:rsidR="008F2A9F" w:rsidRPr="00AB7193">
        <w:rPr>
          <w:rFonts w:ascii="Arial" w:hAnsi="Arial" w:cs="Arial"/>
          <w:lang w:val="en-GB"/>
        </w:rPr>
        <w:t>Fiat</w:t>
      </w:r>
      <w:r w:rsidR="008F2A9F" w:rsidRPr="00AB7193">
        <w:rPr>
          <w:rFonts w:ascii="Arial" w:hAnsi="Arial" w:cs="Arial"/>
          <w:lang w:val="ru-RU"/>
        </w:rPr>
        <w:t>.</w:t>
      </w:r>
    </w:p>
    <w:p w14:paraId="61EEBC56" w14:textId="77777777" w:rsidR="00FC6A17" w:rsidRPr="00AB7193" w:rsidRDefault="00FC6A17" w:rsidP="00AB7193">
      <w:pPr>
        <w:pStyle w:val="Body"/>
        <w:spacing w:after="0"/>
        <w:jc w:val="both"/>
        <w:rPr>
          <w:rFonts w:ascii="Arial" w:hAnsi="Arial" w:cs="Arial"/>
          <w:lang w:val="ru-RU"/>
        </w:rPr>
      </w:pPr>
    </w:p>
    <w:p w14:paraId="1EBC1213" w14:textId="77777777" w:rsidR="00FC6A17" w:rsidRPr="004C035B" w:rsidRDefault="00C407B0" w:rsidP="00AB7193">
      <w:pPr>
        <w:pStyle w:val="Body"/>
        <w:spacing w:after="0"/>
        <w:jc w:val="both"/>
        <w:rPr>
          <w:rFonts w:ascii="Arial" w:hAnsi="Arial" w:cs="Arial"/>
          <w:b/>
          <w:bCs/>
          <w:lang w:val="ru-RU"/>
        </w:rPr>
      </w:pPr>
      <w:r w:rsidRPr="00AB7193">
        <w:rPr>
          <w:rFonts w:ascii="Arial" w:hAnsi="Arial" w:cs="Arial"/>
          <w:b/>
          <w:bCs/>
          <w:lang w:val="ru-RU"/>
        </w:rPr>
        <w:t xml:space="preserve">Аксессуары </w:t>
      </w:r>
      <w:r w:rsidR="008F2A9F" w:rsidRPr="00AB7193">
        <w:rPr>
          <w:rFonts w:ascii="Arial" w:hAnsi="Arial" w:cs="Arial"/>
          <w:b/>
          <w:bCs/>
          <w:lang w:val="en-GB"/>
        </w:rPr>
        <w:t>Mopar</w:t>
      </w:r>
      <w:r w:rsidR="008F2A9F" w:rsidRPr="00AB7193">
        <w:rPr>
          <w:rFonts w:ascii="Arial" w:hAnsi="Arial" w:cs="Arial"/>
          <w:b/>
          <w:bCs/>
          <w:lang w:val="ru-RU"/>
        </w:rPr>
        <w:t xml:space="preserve"> </w:t>
      </w:r>
      <w:r w:rsidRPr="00AB7193">
        <w:rPr>
          <w:rFonts w:ascii="Arial" w:hAnsi="Arial" w:cs="Arial"/>
          <w:b/>
          <w:bCs/>
          <w:lang w:val="ru-RU"/>
        </w:rPr>
        <w:t>для</w:t>
      </w:r>
      <w:r w:rsidR="008F2A9F" w:rsidRPr="00AB7193">
        <w:rPr>
          <w:rFonts w:ascii="Arial" w:hAnsi="Arial" w:cs="Arial"/>
          <w:b/>
          <w:bCs/>
          <w:lang w:val="ru-RU"/>
        </w:rPr>
        <w:t xml:space="preserve"> </w:t>
      </w:r>
      <w:r w:rsidR="008F2A9F" w:rsidRPr="00AB7193">
        <w:rPr>
          <w:rFonts w:ascii="Arial" w:hAnsi="Arial" w:cs="Arial"/>
          <w:b/>
          <w:bCs/>
          <w:lang w:val="en-GB"/>
        </w:rPr>
        <w:t>Alfa</w:t>
      </w:r>
      <w:r w:rsidR="008F2A9F" w:rsidRPr="00AB7193">
        <w:rPr>
          <w:rFonts w:ascii="Arial" w:hAnsi="Arial" w:cs="Arial"/>
          <w:b/>
          <w:bCs/>
          <w:lang w:val="ru-RU"/>
        </w:rPr>
        <w:t xml:space="preserve"> </w:t>
      </w:r>
      <w:r w:rsidR="008F2A9F" w:rsidRPr="00AB7193">
        <w:rPr>
          <w:rFonts w:ascii="Arial" w:hAnsi="Arial" w:cs="Arial"/>
          <w:b/>
          <w:bCs/>
          <w:lang w:val="en-GB"/>
        </w:rPr>
        <w:t>Romeo</w:t>
      </w:r>
      <w:r w:rsidR="008F2A9F" w:rsidRPr="00AB7193">
        <w:rPr>
          <w:rFonts w:ascii="Arial" w:hAnsi="Arial" w:cs="Arial"/>
          <w:b/>
          <w:bCs/>
          <w:lang w:val="ru-RU"/>
        </w:rPr>
        <w:t xml:space="preserve"> </w:t>
      </w:r>
      <w:r w:rsidR="008F2A9F" w:rsidRPr="00AB7193">
        <w:rPr>
          <w:rFonts w:ascii="Arial" w:hAnsi="Arial" w:cs="Arial"/>
          <w:b/>
          <w:bCs/>
          <w:lang w:val="en-GB"/>
        </w:rPr>
        <w:t>Giulietta</w:t>
      </w:r>
    </w:p>
    <w:p w14:paraId="0E23938C" w14:textId="77777777" w:rsidR="006A267C" w:rsidRPr="00AB7193" w:rsidRDefault="006A267C" w:rsidP="00AB7193">
      <w:pPr>
        <w:pStyle w:val="Body"/>
        <w:spacing w:after="0"/>
        <w:jc w:val="both"/>
        <w:rPr>
          <w:rFonts w:ascii="Arial" w:hAnsi="Arial" w:cs="Arial"/>
          <w:b/>
          <w:bCs/>
          <w:lang w:val="ru-RU"/>
        </w:rPr>
      </w:pPr>
    </w:p>
    <w:p w14:paraId="300E2CC8" w14:textId="1FE840C4" w:rsidR="00FC6A17" w:rsidRPr="00AB7193" w:rsidRDefault="00770C64" w:rsidP="00AB7193">
      <w:pPr>
        <w:pStyle w:val="Body"/>
        <w:spacing w:after="0"/>
        <w:jc w:val="both"/>
        <w:rPr>
          <w:rFonts w:ascii="Arial" w:hAnsi="Arial" w:cs="Arial"/>
          <w:lang w:val="ru-RU"/>
        </w:rPr>
      </w:pPr>
      <w:r w:rsidRPr="00AB7193">
        <w:rPr>
          <w:rFonts w:ascii="Arial" w:hAnsi="Arial" w:cs="Arial"/>
          <w:lang w:val="ru-RU"/>
        </w:rPr>
        <w:t xml:space="preserve">Для представленной на автосалоне модели </w:t>
      </w:r>
      <w:r w:rsidR="00FD0599"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Giulietta</w:t>
      </w:r>
      <w:r w:rsidR="008F2A9F" w:rsidRPr="00AB7193">
        <w:rPr>
          <w:rFonts w:ascii="Arial" w:hAnsi="Arial" w:cs="Arial"/>
          <w:lang w:val="ru-RU"/>
        </w:rPr>
        <w:t xml:space="preserve"> “</w:t>
      </w:r>
      <w:r w:rsidR="008F2A9F" w:rsidRPr="00AB7193">
        <w:rPr>
          <w:rFonts w:ascii="Arial" w:hAnsi="Arial" w:cs="Arial"/>
          <w:lang w:val="en-GB"/>
        </w:rPr>
        <w:t>Quadrifoglio</w:t>
      </w:r>
      <w:r w:rsidR="008F2A9F"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Verde</w:t>
      </w:r>
      <w:r w:rsidR="008F2A9F" w:rsidRPr="00AB7193">
        <w:rPr>
          <w:rFonts w:ascii="Arial" w:hAnsi="Arial" w:cs="Arial"/>
          <w:lang w:val="ru-RU"/>
        </w:rPr>
        <w:t>”</w:t>
      </w:r>
      <w:r w:rsidR="006345C1" w:rsidRPr="00AB7193">
        <w:rPr>
          <w:rFonts w:ascii="Arial" w:hAnsi="Arial" w:cs="Arial"/>
          <w:lang w:val="ru-RU"/>
        </w:rPr>
        <w:t xml:space="preserve"> </w:t>
      </w:r>
      <w:r w:rsidRPr="00AB7193">
        <w:rPr>
          <w:rFonts w:ascii="Arial" w:hAnsi="Arial" w:cs="Arial"/>
          <w:lang w:val="ru-RU"/>
        </w:rPr>
        <w:t>были разработаны специальные аксессуары</w:t>
      </w:r>
      <w:r w:rsidR="00FD0599"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Mopar</w:t>
      </w:r>
      <w:r w:rsidR="00173ECA" w:rsidRPr="00AB7193">
        <w:rPr>
          <w:rFonts w:ascii="Arial" w:hAnsi="Arial" w:cs="Arial"/>
          <w:lang w:val="ru-RU"/>
        </w:rPr>
        <w:t>, кото</w:t>
      </w:r>
      <w:r w:rsidR="00FD0599" w:rsidRPr="00AB7193">
        <w:rPr>
          <w:rFonts w:ascii="Arial" w:hAnsi="Arial" w:cs="Arial"/>
          <w:lang w:val="ru-RU"/>
        </w:rPr>
        <w:t>р</w:t>
      </w:r>
      <w:r w:rsidR="00173ECA" w:rsidRPr="00AB7193">
        <w:rPr>
          <w:rFonts w:ascii="Arial" w:hAnsi="Arial" w:cs="Arial"/>
          <w:lang w:val="ru-RU"/>
        </w:rPr>
        <w:t>ы</w:t>
      </w:r>
      <w:r w:rsidR="00FD0599" w:rsidRPr="00AB7193">
        <w:rPr>
          <w:rFonts w:ascii="Arial" w:hAnsi="Arial" w:cs="Arial"/>
          <w:lang w:val="ru-RU"/>
        </w:rPr>
        <w:t xml:space="preserve">е подчеркивают </w:t>
      </w:r>
      <w:r w:rsidR="00173ECA" w:rsidRPr="00AB7193">
        <w:rPr>
          <w:rFonts w:ascii="Arial" w:hAnsi="Arial" w:cs="Arial"/>
          <w:lang w:val="ru-RU"/>
        </w:rPr>
        <w:t>спортивны</w:t>
      </w:r>
      <w:r w:rsidR="00FD0599" w:rsidRPr="00AB7193">
        <w:rPr>
          <w:rFonts w:ascii="Arial" w:hAnsi="Arial" w:cs="Arial"/>
          <w:lang w:val="ru-RU"/>
        </w:rPr>
        <w:t>й вид</w:t>
      </w:r>
      <w:r w:rsidRPr="00AB7193">
        <w:rPr>
          <w:rFonts w:ascii="Arial" w:hAnsi="Arial" w:cs="Arial"/>
          <w:lang w:val="ru-RU"/>
        </w:rPr>
        <w:t xml:space="preserve"> автомобиля:</w:t>
      </w:r>
      <w:r w:rsidR="00FD0599" w:rsidRPr="00AB7193">
        <w:rPr>
          <w:rFonts w:ascii="Arial" w:hAnsi="Arial" w:cs="Arial"/>
          <w:lang w:val="ru-RU"/>
        </w:rPr>
        <w:t xml:space="preserve"> </w:t>
      </w:r>
      <w:r w:rsidRPr="00AB7193">
        <w:rPr>
          <w:rFonts w:ascii="Arial" w:hAnsi="Arial" w:cs="Arial"/>
          <w:lang w:val="ru-RU"/>
        </w:rPr>
        <w:t xml:space="preserve">карбоновый задний </w:t>
      </w:r>
      <w:r w:rsidR="00EB714E" w:rsidRPr="00AB7193">
        <w:rPr>
          <w:rFonts w:ascii="Arial" w:hAnsi="Arial" w:cs="Arial"/>
          <w:lang w:val="ru-RU"/>
        </w:rPr>
        <w:t>спойлер и накладк</w:t>
      </w:r>
      <w:r w:rsidR="00CA4186">
        <w:rPr>
          <w:rFonts w:ascii="Arial" w:hAnsi="Arial" w:cs="Arial"/>
          <w:lang w:val="ru-RU"/>
        </w:rPr>
        <w:t>и</w:t>
      </w:r>
      <w:r w:rsidR="00EB714E" w:rsidRPr="00AB7193">
        <w:rPr>
          <w:rFonts w:ascii="Arial" w:hAnsi="Arial" w:cs="Arial"/>
          <w:lang w:val="ru-RU"/>
        </w:rPr>
        <w:t xml:space="preserve"> на зеркала, допол</w:t>
      </w:r>
      <w:r w:rsidR="006345C1" w:rsidRPr="00AB7193">
        <w:rPr>
          <w:rFonts w:ascii="Arial" w:hAnsi="Arial" w:cs="Arial"/>
          <w:lang w:val="ru-RU"/>
        </w:rPr>
        <w:t>ненны</w:t>
      </w:r>
      <w:r w:rsidRPr="00AB7193">
        <w:rPr>
          <w:rFonts w:ascii="Arial" w:hAnsi="Arial" w:cs="Arial"/>
          <w:lang w:val="ru-RU"/>
        </w:rPr>
        <w:t>е</w:t>
      </w:r>
      <w:r w:rsidR="00EB714E" w:rsidRPr="00AB7193">
        <w:rPr>
          <w:rFonts w:ascii="Arial" w:hAnsi="Arial" w:cs="Arial"/>
          <w:lang w:val="ru-RU"/>
        </w:rPr>
        <w:t xml:space="preserve"> передним спойлером</w:t>
      </w:r>
      <w:r w:rsidR="008F2A9F" w:rsidRPr="00AB7193">
        <w:rPr>
          <w:rFonts w:ascii="Arial" w:hAnsi="Arial" w:cs="Arial"/>
          <w:lang w:val="ru-RU"/>
        </w:rPr>
        <w:t xml:space="preserve">, </w:t>
      </w:r>
      <w:r w:rsidR="00EB714E" w:rsidRPr="00AB7193">
        <w:rPr>
          <w:rFonts w:ascii="Arial" w:hAnsi="Arial" w:cs="Arial"/>
          <w:lang w:val="ru-RU"/>
        </w:rPr>
        <w:t>и задним выхлопом</w:t>
      </w:r>
      <w:r w:rsidR="008F2A9F" w:rsidRPr="00AB7193">
        <w:rPr>
          <w:rFonts w:ascii="Arial" w:hAnsi="Arial" w:cs="Arial"/>
          <w:lang w:val="ru-RU"/>
        </w:rPr>
        <w:t xml:space="preserve">. </w:t>
      </w:r>
    </w:p>
    <w:p w14:paraId="2AD8D23E" w14:textId="77777777" w:rsidR="00FC6A17" w:rsidRPr="00AB7193" w:rsidRDefault="00FC6A17" w:rsidP="00AB7193">
      <w:pPr>
        <w:pStyle w:val="Body"/>
        <w:spacing w:after="0"/>
        <w:jc w:val="both"/>
        <w:rPr>
          <w:rFonts w:ascii="Arial" w:hAnsi="Arial" w:cs="Arial"/>
          <w:lang w:val="ru-RU"/>
        </w:rPr>
      </w:pPr>
    </w:p>
    <w:p w14:paraId="19340DD5" w14:textId="223D122D" w:rsidR="00FC6A17" w:rsidRPr="001A5E12" w:rsidRDefault="005C0227" w:rsidP="00AB7193">
      <w:pPr>
        <w:pStyle w:val="Body"/>
        <w:spacing w:after="0"/>
        <w:jc w:val="both"/>
        <w:rPr>
          <w:rFonts w:ascii="Arial" w:hAnsi="Arial" w:cs="Arial"/>
          <w:b/>
          <w:bCs/>
          <w:iCs/>
          <w:lang w:val="ru-RU"/>
        </w:rPr>
      </w:pPr>
      <w:r w:rsidRPr="001A5E12">
        <w:rPr>
          <w:rFonts w:ascii="Arial" w:hAnsi="Arial" w:cs="Arial"/>
          <w:b/>
          <w:bCs/>
          <w:iCs/>
          <w:lang w:val="ru-RU"/>
        </w:rPr>
        <w:t>Аксессуары</w:t>
      </w:r>
      <w:r w:rsidR="00EB714E" w:rsidRPr="001A5E12">
        <w:rPr>
          <w:rFonts w:ascii="Arial" w:hAnsi="Arial" w:cs="Arial"/>
          <w:b/>
          <w:bCs/>
          <w:iCs/>
          <w:lang w:val="ru-RU"/>
        </w:rPr>
        <w:t xml:space="preserve"> </w:t>
      </w:r>
      <w:r w:rsidRPr="001A5E12">
        <w:rPr>
          <w:rFonts w:ascii="Arial" w:hAnsi="Arial" w:cs="Arial"/>
          <w:b/>
          <w:bCs/>
          <w:iCs/>
          <w:lang w:val="ru-RU"/>
        </w:rPr>
        <w:t xml:space="preserve">с символикой </w:t>
      </w:r>
      <w:r w:rsidR="00EB714E" w:rsidRPr="001A5E12">
        <w:rPr>
          <w:rFonts w:ascii="Arial" w:hAnsi="Arial" w:cs="Arial"/>
          <w:b/>
          <w:bCs/>
          <w:iCs/>
          <w:lang w:val="ru-RU"/>
        </w:rPr>
        <w:t xml:space="preserve"> </w:t>
      </w:r>
      <w:r w:rsidR="008F2A9F" w:rsidRPr="001A5E12">
        <w:rPr>
          <w:rFonts w:ascii="Arial" w:hAnsi="Arial" w:cs="Arial"/>
          <w:b/>
          <w:bCs/>
          <w:iCs/>
          <w:lang w:val="ru-RU"/>
        </w:rPr>
        <w:t>500</w:t>
      </w:r>
      <w:r w:rsidR="008F2A9F" w:rsidRPr="001A5E12">
        <w:rPr>
          <w:rFonts w:ascii="Arial" w:hAnsi="Arial" w:cs="Arial"/>
          <w:b/>
          <w:bCs/>
          <w:iCs/>
          <w:lang w:val="en-GB"/>
        </w:rPr>
        <w:t>X</w:t>
      </w:r>
      <w:r w:rsidR="00A64488" w:rsidRPr="001A5E12">
        <w:rPr>
          <w:rFonts w:ascii="Arial" w:hAnsi="Arial" w:cs="Arial"/>
          <w:b/>
          <w:bCs/>
          <w:iCs/>
          <w:lang w:val="ru-RU"/>
        </w:rPr>
        <w:t xml:space="preserve"> </w:t>
      </w:r>
    </w:p>
    <w:p w14:paraId="05E021DA" w14:textId="77777777" w:rsidR="006A267C" w:rsidRPr="00AB7193" w:rsidRDefault="006A267C" w:rsidP="00AB7193">
      <w:pPr>
        <w:pStyle w:val="Body"/>
        <w:spacing w:after="0"/>
        <w:jc w:val="both"/>
        <w:rPr>
          <w:rFonts w:ascii="Arial" w:hAnsi="Arial" w:cs="Arial"/>
          <w:b/>
          <w:bCs/>
          <w:i/>
          <w:iCs/>
          <w:lang w:val="ru-RU"/>
        </w:rPr>
      </w:pPr>
    </w:p>
    <w:p w14:paraId="7D0375E6" w14:textId="3EDCD5A1" w:rsidR="00FC6A17" w:rsidRPr="00AB7193" w:rsidRDefault="00EB714E" w:rsidP="00AB7193">
      <w:pPr>
        <w:pStyle w:val="Body"/>
        <w:spacing w:after="0"/>
        <w:jc w:val="both"/>
        <w:rPr>
          <w:rFonts w:ascii="Arial" w:hAnsi="Arial" w:cs="Arial"/>
          <w:lang w:val="ru-RU"/>
        </w:rPr>
      </w:pPr>
      <w:r w:rsidRPr="00AB7193">
        <w:rPr>
          <w:rFonts w:ascii="Arial" w:hAnsi="Arial" w:cs="Arial"/>
          <w:lang w:val="ru-RU"/>
        </w:rPr>
        <w:t xml:space="preserve">Ассортимент товаров, посвященных </w:t>
      </w:r>
      <w:r w:rsidR="00425E89" w:rsidRPr="00AB7193">
        <w:rPr>
          <w:rFonts w:ascii="Arial" w:hAnsi="Arial" w:cs="Arial"/>
          <w:lang w:val="ru-RU"/>
        </w:rPr>
        <w:t xml:space="preserve">модели </w:t>
      </w:r>
      <w:r w:rsidR="008F2A9F" w:rsidRPr="00AB7193">
        <w:rPr>
          <w:rFonts w:ascii="Arial" w:hAnsi="Arial" w:cs="Arial"/>
          <w:lang w:val="ru-RU"/>
        </w:rPr>
        <w:t>500</w:t>
      </w:r>
      <w:r w:rsidR="00425E89" w:rsidRPr="00AB7193">
        <w:rPr>
          <w:rFonts w:ascii="Arial" w:hAnsi="Arial" w:cs="Arial"/>
          <w:lang w:val="ru-RU"/>
        </w:rPr>
        <w:t>,</w:t>
      </w:r>
      <w:r w:rsidRPr="00AB7193">
        <w:rPr>
          <w:rFonts w:ascii="Arial" w:hAnsi="Arial" w:cs="Arial"/>
          <w:lang w:val="ru-RU"/>
        </w:rPr>
        <w:t xml:space="preserve"> </w:t>
      </w:r>
      <w:r w:rsidR="00425E89" w:rsidRPr="00AB7193">
        <w:rPr>
          <w:rFonts w:ascii="Arial" w:hAnsi="Arial" w:cs="Arial"/>
          <w:lang w:val="ru-RU"/>
        </w:rPr>
        <w:t>был вдохновлен символом «</w:t>
      </w:r>
      <w:r w:rsidR="00425E89" w:rsidRPr="00AB7193">
        <w:rPr>
          <w:rFonts w:ascii="Arial" w:hAnsi="Arial" w:cs="Arial"/>
          <w:lang w:val="en-GB"/>
        </w:rPr>
        <w:t>X</w:t>
      </w:r>
      <w:r w:rsidR="00425E89" w:rsidRPr="00AB7193">
        <w:rPr>
          <w:rFonts w:ascii="Arial" w:hAnsi="Arial" w:cs="Arial"/>
          <w:lang w:val="ru-RU"/>
        </w:rPr>
        <w:t>».</w:t>
      </w:r>
      <w:r w:rsidRPr="00AB7193">
        <w:rPr>
          <w:rFonts w:ascii="Arial" w:hAnsi="Arial" w:cs="Arial"/>
          <w:lang w:val="ru-RU"/>
        </w:rPr>
        <w:t xml:space="preserve"> </w:t>
      </w:r>
      <w:r w:rsidR="00425E89" w:rsidRPr="00AB7193">
        <w:rPr>
          <w:rFonts w:ascii="Arial" w:hAnsi="Arial" w:cs="Arial"/>
          <w:lang w:val="ru-RU"/>
        </w:rPr>
        <w:t xml:space="preserve">Коллекция </w:t>
      </w:r>
      <w:r w:rsidR="006A267C" w:rsidRPr="00AB7193">
        <w:rPr>
          <w:rFonts w:ascii="Arial" w:hAnsi="Arial" w:cs="Arial"/>
          <w:lang w:val="ru-RU"/>
        </w:rPr>
        <w:t>состоит из</w:t>
      </w:r>
      <w:r w:rsidRPr="00AB7193">
        <w:rPr>
          <w:rFonts w:ascii="Arial" w:hAnsi="Arial" w:cs="Arial"/>
          <w:lang w:val="ru-RU"/>
        </w:rPr>
        <w:t xml:space="preserve"> одежд</w:t>
      </w:r>
      <w:r w:rsidR="006A267C" w:rsidRPr="00AB7193">
        <w:rPr>
          <w:rFonts w:ascii="Arial" w:hAnsi="Arial" w:cs="Arial"/>
          <w:lang w:val="ru-RU"/>
        </w:rPr>
        <w:t>ы</w:t>
      </w:r>
      <w:r w:rsidR="00425E89" w:rsidRPr="00AB7193">
        <w:rPr>
          <w:rFonts w:ascii="Arial" w:hAnsi="Arial" w:cs="Arial"/>
          <w:lang w:val="ru-RU"/>
        </w:rPr>
        <w:t xml:space="preserve"> (</w:t>
      </w:r>
      <w:r w:rsidR="00CC11A7" w:rsidRPr="00AB7193">
        <w:rPr>
          <w:rFonts w:ascii="Arial" w:hAnsi="Arial" w:cs="Arial"/>
          <w:lang w:val="ru-RU"/>
        </w:rPr>
        <w:t xml:space="preserve">футболки и </w:t>
      </w:r>
      <w:r w:rsidR="00091827" w:rsidRPr="00AB7193">
        <w:rPr>
          <w:rFonts w:ascii="Arial" w:hAnsi="Arial" w:cs="Arial"/>
          <w:lang w:val="ru-RU"/>
        </w:rPr>
        <w:t>флисовые толстовки</w:t>
      </w:r>
      <w:r w:rsidR="00425E89" w:rsidRPr="00AB7193">
        <w:rPr>
          <w:rFonts w:ascii="Arial" w:hAnsi="Arial" w:cs="Arial"/>
          <w:lang w:val="ru-RU"/>
        </w:rPr>
        <w:t>)</w:t>
      </w:r>
      <w:r w:rsidR="00CC11A7" w:rsidRPr="00AB7193">
        <w:rPr>
          <w:rFonts w:ascii="Arial" w:hAnsi="Arial" w:cs="Arial"/>
          <w:lang w:val="ru-RU"/>
        </w:rPr>
        <w:t>,</w:t>
      </w:r>
      <w:r w:rsidR="005C0227" w:rsidRPr="00AB7193">
        <w:rPr>
          <w:rFonts w:ascii="Arial" w:hAnsi="Arial" w:cs="Arial"/>
          <w:lang w:val="ru-RU"/>
        </w:rPr>
        <w:t xml:space="preserve"> </w:t>
      </w:r>
      <w:r w:rsidR="00CC11A7" w:rsidRPr="00AB7193">
        <w:rPr>
          <w:rFonts w:ascii="Arial" w:hAnsi="Arial" w:cs="Arial"/>
          <w:lang w:val="ru-RU"/>
        </w:rPr>
        <w:t>сум</w:t>
      </w:r>
      <w:r w:rsidR="006A267C" w:rsidRPr="00AB7193">
        <w:rPr>
          <w:rFonts w:ascii="Arial" w:hAnsi="Arial" w:cs="Arial"/>
          <w:lang w:val="ru-RU"/>
        </w:rPr>
        <w:t>о</w:t>
      </w:r>
      <w:r w:rsidR="00CC11A7" w:rsidRPr="00AB7193">
        <w:rPr>
          <w:rFonts w:ascii="Arial" w:hAnsi="Arial" w:cs="Arial"/>
          <w:lang w:val="ru-RU"/>
        </w:rPr>
        <w:t xml:space="preserve">к для покупок и </w:t>
      </w:r>
      <w:r w:rsidR="00A64488" w:rsidRPr="00AB7193">
        <w:rPr>
          <w:rFonts w:ascii="Arial" w:hAnsi="Arial" w:cs="Arial"/>
          <w:lang w:val="ru-RU"/>
        </w:rPr>
        <w:t>багажн</w:t>
      </w:r>
      <w:r w:rsidR="005C0227" w:rsidRPr="00AB7193">
        <w:rPr>
          <w:rFonts w:ascii="Arial" w:hAnsi="Arial" w:cs="Arial"/>
          <w:lang w:val="ru-RU"/>
        </w:rPr>
        <w:t>ы</w:t>
      </w:r>
      <w:r w:rsidR="006A267C" w:rsidRPr="00AB7193">
        <w:rPr>
          <w:rFonts w:ascii="Arial" w:hAnsi="Arial" w:cs="Arial"/>
          <w:lang w:val="ru-RU"/>
        </w:rPr>
        <w:t>х</w:t>
      </w:r>
      <w:r w:rsidR="00A64488" w:rsidRPr="00AB7193">
        <w:rPr>
          <w:rFonts w:ascii="Arial" w:hAnsi="Arial" w:cs="Arial"/>
          <w:lang w:val="ru-RU"/>
        </w:rPr>
        <w:t xml:space="preserve"> сум</w:t>
      </w:r>
      <w:r w:rsidR="006A267C" w:rsidRPr="00AB7193">
        <w:rPr>
          <w:rFonts w:ascii="Arial" w:hAnsi="Arial" w:cs="Arial"/>
          <w:lang w:val="ru-RU"/>
        </w:rPr>
        <w:t>о</w:t>
      </w:r>
      <w:r w:rsidR="00A64488" w:rsidRPr="00AB7193">
        <w:rPr>
          <w:rFonts w:ascii="Arial" w:hAnsi="Arial" w:cs="Arial"/>
          <w:lang w:val="ru-RU"/>
        </w:rPr>
        <w:t>к</w:t>
      </w:r>
      <w:r w:rsidR="005C0227" w:rsidRPr="00AB7193">
        <w:rPr>
          <w:rFonts w:ascii="Arial" w:hAnsi="Arial" w:cs="Arial"/>
          <w:lang w:val="ru-RU"/>
        </w:rPr>
        <w:t xml:space="preserve"> и ряд</w:t>
      </w:r>
      <w:r w:rsidR="006A267C" w:rsidRPr="00AB7193">
        <w:rPr>
          <w:rFonts w:ascii="Arial" w:hAnsi="Arial" w:cs="Arial"/>
          <w:lang w:val="ru-RU"/>
        </w:rPr>
        <w:t>а таких</w:t>
      </w:r>
      <w:r w:rsidR="005C0227" w:rsidRPr="00AB7193">
        <w:rPr>
          <w:rFonts w:ascii="Arial" w:hAnsi="Arial" w:cs="Arial"/>
          <w:lang w:val="ru-RU"/>
        </w:rPr>
        <w:t xml:space="preserve"> </w:t>
      </w:r>
      <w:r w:rsidR="00CC11A7" w:rsidRPr="00AB7193">
        <w:rPr>
          <w:rFonts w:ascii="Arial" w:hAnsi="Arial" w:cs="Arial"/>
          <w:lang w:val="ru-RU"/>
        </w:rPr>
        <w:t>стильных аксессуаров</w:t>
      </w:r>
      <w:r w:rsidR="00CA4186">
        <w:rPr>
          <w:rFonts w:ascii="Arial" w:hAnsi="Arial" w:cs="Arial"/>
          <w:lang w:val="ru-RU"/>
        </w:rPr>
        <w:t>,</w:t>
      </w:r>
      <w:r w:rsidR="006A267C" w:rsidRPr="00AB7193">
        <w:rPr>
          <w:rFonts w:ascii="Arial" w:hAnsi="Arial" w:cs="Arial"/>
          <w:lang w:val="ru-RU"/>
        </w:rPr>
        <w:t xml:space="preserve"> как</w:t>
      </w:r>
      <w:r w:rsidR="005C0227" w:rsidRPr="00AB7193">
        <w:rPr>
          <w:rFonts w:ascii="Arial" w:hAnsi="Arial" w:cs="Arial"/>
          <w:lang w:val="ru-RU"/>
        </w:rPr>
        <w:t xml:space="preserve">: </w:t>
      </w:r>
      <w:r w:rsidR="00CC11A7" w:rsidRPr="00AB7193">
        <w:rPr>
          <w:rFonts w:ascii="Arial" w:hAnsi="Arial" w:cs="Arial"/>
          <w:lang w:val="ru-RU"/>
        </w:rPr>
        <w:t>чехол для смартфона с записной книжкой и карандашом с наконечником-стилусом</w:t>
      </w:r>
      <w:r w:rsidR="00425E89" w:rsidRPr="00AB7193">
        <w:rPr>
          <w:rFonts w:ascii="Arial" w:hAnsi="Arial" w:cs="Arial"/>
          <w:lang w:val="ru-RU"/>
        </w:rPr>
        <w:t xml:space="preserve"> для </w:t>
      </w:r>
      <w:r w:rsidR="00CC11A7" w:rsidRPr="00AB7193">
        <w:rPr>
          <w:rFonts w:ascii="Arial" w:hAnsi="Arial" w:cs="Arial"/>
          <w:lang w:val="ru-RU"/>
        </w:rPr>
        <w:t>сенсорны</w:t>
      </w:r>
      <w:r w:rsidR="00425E89" w:rsidRPr="00AB7193">
        <w:rPr>
          <w:rFonts w:ascii="Arial" w:hAnsi="Arial" w:cs="Arial"/>
          <w:lang w:val="ru-RU"/>
        </w:rPr>
        <w:t xml:space="preserve">х </w:t>
      </w:r>
      <w:r w:rsidR="00CC11A7" w:rsidRPr="00AB7193">
        <w:rPr>
          <w:rFonts w:ascii="Arial" w:hAnsi="Arial" w:cs="Arial"/>
          <w:lang w:val="ru-RU"/>
        </w:rPr>
        <w:t>диспле</w:t>
      </w:r>
      <w:r w:rsidR="00425E89" w:rsidRPr="00AB7193">
        <w:rPr>
          <w:rFonts w:ascii="Arial" w:hAnsi="Arial" w:cs="Arial"/>
          <w:lang w:val="ru-RU"/>
        </w:rPr>
        <w:t>ев</w:t>
      </w:r>
      <w:r w:rsidR="00CC11A7" w:rsidRPr="00AB7193">
        <w:rPr>
          <w:rFonts w:ascii="Arial" w:hAnsi="Arial" w:cs="Arial"/>
          <w:lang w:val="ru-RU"/>
        </w:rPr>
        <w:t xml:space="preserve">. Все продукты будут </w:t>
      </w:r>
      <w:r w:rsidR="009B2E65" w:rsidRPr="00AB7193">
        <w:rPr>
          <w:rFonts w:ascii="Arial" w:hAnsi="Arial" w:cs="Arial"/>
          <w:lang w:val="ru-RU"/>
        </w:rPr>
        <w:t>представлены</w:t>
      </w:r>
      <w:r w:rsidR="005C0227" w:rsidRPr="00AB7193">
        <w:rPr>
          <w:rFonts w:ascii="Arial" w:hAnsi="Arial" w:cs="Arial"/>
          <w:lang w:val="ru-RU"/>
        </w:rPr>
        <w:t xml:space="preserve"> </w:t>
      </w:r>
      <w:r w:rsidR="00FA0BDD" w:rsidRPr="00AB7193">
        <w:rPr>
          <w:rFonts w:ascii="Arial" w:hAnsi="Arial" w:cs="Arial"/>
          <w:lang w:val="ru-RU"/>
        </w:rPr>
        <w:t>в интернет-магазине</w:t>
      </w:r>
      <w:r w:rsidR="00CC11A7" w:rsidRPr="00AB7193">
        <w:rPr>
          <w:rFonts w:ascii="Arial" w:hAnsi="Arial" w:cs="Arial"/>
          <w:lang w:val="ru-RU"/>
        </w:rPr>
        <w:t xml:space="preserve"> </w:t>
      </w:r>
      <w:hyperlink r:id="rId10" w:history="1">
        <w:r w:rsidR="008F2A9F" w:rsidRPr="00AB7193">
          <w:rPr>
            <w:rStyle w:val="Hyperlink0"/>
            <w:rFonts w:ascii="Arial" w:hAnsi="Arial" w:cs="Arial"/>
            <w:lang w:val="en-GB"/>
          </w:rPr>
          <w:t>Fiat</w:t>
        </w:r>
        <w:r w:rsidR="008F2A9F" w:rsidRPr="00AB7193">
          <w:rPr>
            <w:rStyle w:val="Hyperlink0"/>
            <w:rFonts w:ascii="Arial" w:hAnsi="Arial" w:cs="Arial"/>
            <w:lang w:val="ru-RU"/>
          </w:rPr>
          <w:t xml:space="preserve">  </w:t>
        </w:r>
      </w:hyperlink>
      <w:r w:rsidR="00CC11A7" w:rsidRPr="00AB7193">
        <w:rPr>
          <w:rFonts w:ascii="Arial" w:hAnsi="Arial" w:cs="Arial"/>
          <w:lang w:val="ru-RU"/>
        </w:rPr>
        <w:t xml:space="preserve"> с мая</w:t>
      </w:r>
      <w:r w:rsidR="005C0227" w:rsidRPr="00AB7193">
        <w:rPr>
          <w:rFonts w:ascii="Arial" w:hAnsi="Arial" w:cs="Arial"/>
          <w:lang w:val="ru-RU"/>
        </w:rPr>
        <w:t xml:space="preserve"> 2015</w:t>
      </w:r>
      <w:r w:rsidR="00CC11A7" w:rsidRPr="00AB7193">
        <w:rPr>
          <w:rFonts w:ascii="Arial" w:hAnsi="Arial" w:cs="Arial"/>
          <w:lang w:val="ru-RU"/>
        </w:rPr>
        <w:t>.</w:t>
      </w:r>
    </w:p>
    <w:p w14:paraId="08CEEA60" w14:textId="77777777" w:rsidR="00FC6A17" w:rsidRPr="00AB7193" w:rsidRDefault="00FC6A17" w:rsidP="00AB7193">
      <w:pPr>
        <w:pStyle w:val="Body"/>
        <w:spacing w:after="0"/>
        <w:jc w:val="both"/>
        <w:rPr>
          <w:rFonts w:ascii="Arial" w:hAnsi="Arial" w:cs="Arial"/>
          <w:lang w:val="ru-RU"/>
        </w:rPr>
      </w:pPr>
    </w:p>
    <w:p w14:paraId="4B4E3C70" w14:textId="77777777" w:rsidR="00FC6A17" w:rsidRPr="00AB7193" w:rsidRDefault="00FC6A17" w:rsidP="00AB7193">
      <w:pPr>
        <w:pStyle w:val="Body"/>
        <w:spacing w:after="0"/>
        <w:jc w:val="both"/>
        <w:rPr>
          <w:rFonts w:ascii="Arial" w:hAnsi="Arial" w:cs="Arial"/>
          <w:lang w:val="ru-RU"/>
        </w:rPr>
      </w:pPr>
    </w:p>
    <w:p w14:paraId="6E3DED92" w14:textId="77777777" w:rsidR="000029DA" w:rsidRPr="00AB7193" w:rsidRDefault="000029DA" w:rsidP="00AB7193">
      <w:pPr>
        <w:jc w:val="both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u w:color="000000"/>
          <w:lang w:val="ru-RU" w:eastAsia="it-IT"/>
        </w:rPr>
      </w:pPr>
      <w:r w:rsidRPr="00AB7193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br w:type="page"/>
      </w:r>
    </w:p>
    <w:p w14:paraId="137161F1" w14:textId="2314B851" w:rsidR="00FC6A17" w:rsidRPr="001A5E12" w:rsidRDefault="000C4A6E" w:rsidP="00AB7193">
      <w:pPr>
        <w:pStyle w:val="Body"/>
        <w:spacing w:after="0"/>
        <w:jc w:val="both"/>
        <w:rPr>
          <w:rFonts w:ascii="Arial" w:hAnsi="Arial" w:cs="Arial"/>
          <w:b/>
          <w:bCs/>
          <w:iCs/>
          <w:lang w:val="ru-RU"/>
        </w:rPr>
      </w:pPr>
      <w:r w:rsidRPr="001A5E12">
        <w:rPr>
          <w:rFonts w:ascii="Arial" w:hAnsi="Arial" w:cs="Arial"/>
          <w:b/>
          <w:bCs/>
          <w:iCs/>
          <w:lang w:val="ru-RU"/>
        </w:rPr>
        <w:lastRenderedPageBreak/>
        <w:t>Специальный ц</w:t>
      </w:r>
      <w:r w:rsidR="006121B3" w:rsidRPr="001A5E12">
        <w:rPr>
          <w:rFonts w:ascii="Arial" w:hAnsi="Arial" w:cs="Arial"/>
          <w:b/>
          <w:bCs/>
          <w:iCs/>
          <w:lang w:val="ru-RU"/>
        </w:rPr>
        <w:t xml:space="preserve">ентр </w:t>
      </w:r>
      <w:r w:rsidRPr="001A5E12">
        <w:rPr>
          <w:rFonts w:ascii="Arial" w:hAnsi="Arial" w:cs="Arial"/>
          <w:b/>
          <w:bCs/>
          <w:iCs/>
          <w:lang w:val="ru-RU"/>
        </w:rPr>
        <w:t xml:space="preserve">для клиентов </w:t>
      </w:r>
      <w:proofErr w:type="spellStart"/>
      <w:r w:rsidR="000029DA" w:rsidRPr="001A5E12">
        <w:rPr>
          <w:rFonts w:ascii="Arial" w:hAnsi="Arial" w:cs="Arial"/>
          <w:b/>
          <w:bCs/>
          <w:iCs/>
          <w:lang w:val="en-GB"/>
        </w:rPr>
        <w:t>Mopar</w:t>
      </w:r>
      <w:proofErr w:type="spellEnd"/>
      <w:r w:rsidR="000029DA" w:rsidRPr="001A5E12">
        <w:rPr>
          <w:rFonts w:ascii="Arial" w:hAnsi="Arial" w:cs="Arial"/>
          <w:b/>
          <w:bCs/>
          <w:iCs/>
          <w:lang w:val="ru-RU"/>
        </w:rPr>
        <w:t xml:space="preserve">® </w:t>
      </w:r>
      <w:r w:rsidR="006121B3" w:rsidRPr="001A5E12">
        <w:rPr>
          <w:rFonts w:ascii="Arial" w:hAnsi="Arial" w:cs="Arial"/>
          <w:b/>
          <w:bCs/>
          <w:iCs/>
          <w:lang w:val="ru-RU"/>
        </w:rPr>
        <w:t>на 1</w:t>
      </w:r>
      <w:r w:rsidR="000029DA" w:rsidRPr="001A5E12">
        <w:rPr>
          <w:rFonts w:ascii="Arial" w:hAnsi="Arial" w:cs="Arial"/>
          <w:b/>
          <w:bCs/>
          <w:iCs/>
          <w:lang w:val="ru-RU"/>
        </w:rPr>
        <w:t>8</w:t>
      </w:r>
      <w:r w:rsidR="006121B3" w:rsidRPr="001A5E12">
        <w:rPr>
          <w:rFonts w:ascii="Arial" w:hAnsi="Arial" w:cs="Arial"/>
          <w:b/>
          <w:bCs/>
          <w:iCs/>
          <w:lang w:val="ru-RU"/>
        </w:rPr>
        <w:t xml:space="preserve"> рынках Европы, Ближнего Востока и Африки</w:t>
      </w:r>
    </w:p>
    <w:p w14:paraId="6C053163" w14:textId="77777777" w:rsidR="000029DA" w:rsidRPr="00AB7193" w:rsidRDefault="000029DA" w:rsidP="00AB7193">
      <w:pPr>
        <w:pStyle w:val="Body"/>
        <w:spacing w:after="0"/>
        <w:jc w:val="both"/>
        <w:rPr>
          <w:rFonts w:ascii="Arial" w:hAnsi="Arial" w:cs="Arial"/>
          <w:b/>
          <w:bCs/>
          <w:i/>
          <w:iCs/>
          <w:lang w:val="ru-RU"/>
        </w:rPr>
      </w:pPr>
    </w:p>
    <w:p w14:paraId="7FC71870" w14:textId="449A1AA1" w:rsidR="00FC6A17" w:rsidRPr="00AB7193" w:rsidRDefault="006121B3" w:rsidP="00AB7193">
      <w:pPr>
        <w:pStyle w:val="Body"/>
        <w:shd w:val="clear" w:color="auto" w:fill="FFFFFF"/>
        <w:jc w:val="both"/>
        <w:rPr>
          <w:rFonts w:ascii="Arial" w:hAnsi="Arial" w:cs="Arial"/>
          <w:lang w:val="ru-RU"/>
        </w:rPr>
      </w:pPr>
      <w:r w:rsidRPr="00AB7193">
        <w:rPr>
          <w:rFonts w:ascii="Arial" w:hAnsi="Arial" w:cs="Arial"/>
          <w:lang w:val="ru-RU"/>
        </w:rPr>
        <w:t xml:space="preserve">Центр </w:t>
      </w:r>
      <w:r w:rsidR="000C4A6E" w:rsidRPr="00AB7193">
        <w:rPr>
          <w:rFonts w:ascii="Arial" w:hAnsi="Arial" w:cs="Arial"/>
          <w:lang w:val="ru-RU"/>
        </w:rPr>
        <w:t xml:space="preserve">клиентов </w:t>
      </w:r>
      <w:proofErr w:type="spellStart"/>
      <w:r w:rsidR="000029DA" w:rsidRPr="00AB7193">
        <w:rPr>
          <w:rFonts w:ascii="Arial" w:hAnsi="Arial" w:cs="Arial"/>
          <w:lang w:val="en-GB"/>
        </w:rPr>
        <w:t>Mopar</w:t>
      </w:r>
      <w:proofErr w:type="spellEnd"/>
      <w:r w:rsidR="000029DA" w:rsidRPr="00AB7193">
        <w:rPr>
          <w:rFonts w:ascii="Arial" w:hAnsi="Arial" w:cs="Arial"/>
          <w:lang w:val="ru-RU"/>
        </w:rPr>
        <w:t xml:space="preserve">®  </w:t>
      </w:r>
      <w:r w:rsidRPr="00AB7193">
        <w:rPr>
          <w:rFonts w:ascii="Arial" w:hAnsi="Arial" w:cs="Arial"/>
          <w:lang w:val="ru-RU"/>
        </w:rPr>
        <w:t xml:space="preserve"> (</w:t>
      </w:r>
      <w:proofErr w:type="spellStart"/>
      <w:r w:rsidR="000029DA" w:rsidRPr="00AB7193">
        <w:rPr>
          <w:rFonts w:ascii="Arial" w:hAnsi="Arial" w:cs="Arial"/>
          <w:lang w:val="en-GB"/>
        </w:rPr>
        <w:t>Mopar</w:t>
      </w:r>
      <w:proofErr w:type="spellEnd"/>
      <w:r w:rsidR="000029DA" w:rsidRPr="00AB7193">
        <w:rPr>
          <w:rFonts w:ascii="Arial" w:hAnsi="Arial" w:cs="Arial"/>
          <w:lang w:val="ru-RU"/>
        </w:rPr>
        <w:t xml:space="preserve">® </w:t>
      </w:r>
      <w:r w:rsidR="008F2A9F"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Owner</w:t>
      </w:r>
      <w:r w:rsidR="008F2A9F"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Centre</w:t>
      </w:r>
      <w:r w:rsidRPr="00AB7193">
        <w:rPr>
          <w:rFonts w:ascii="Arial" w:hAnsi="Arial" w:cs="Arial"/>
          <w:lang w:val="ru-RU"/>
        </w:rPr>
        <w:t>)</w:t>
      </w:r>
      <w:r w:rsidR="00A54B01" w:rsidRPr="00AB7193">
        <w:rPr>
          <w:rFonts w:ascii="Arial" w:hAnsi="Arial" w:cs="Arial"/>
          <w:lang w:val="ru-RU"/>
        </w:rPr>
        <w:t xml:space="preserve">, получивший </w:t>
      </w:r>
      <w:r w:rsidR="006F686E" w:rsidRPr="00AB7193">
        <w:rPr>
          <w:rFonts w:ascii="Arial" w:hAnsi="Arial" w:cs="Arial"/>
          <w:lang w:val="ru-RU"/>
        </w:rPr>
        <w:t>и</w:t>
      </w:r>
      <w:r w:rsidR="00A54B01" w:rsidRPr="00AB7193">
        <w:rPr>
          <w:rFonts w:ascii="Arial" w:hAnsi="Arial" w:cs="Arial"/>
          <w:lang w:val="ru-RU"/>
        </w:rPr>
        <w:t xml:space="preserve">тальянскую награду </w:t>
      </w:r>
      <w:r w:rsidR="00A54B01" w:rsidRPr="00AB7193">
        <w:rPr>
          <w:rFonts w:ascii="Arial" w:hAnsi="Arial" w:cs="Arial"/>
          <w:lang w:val="en-GB"/>
        </w:rPr>
        <w:t>Interactive</w:t>
      </w:r>
      <w:r w:rsidR="00A54B01" w:rsidRPr="00AB7193">
        <w:rPr>
          <w:rFonts w:ascii="Arial" w:hAnsi="Arial" w:cs="Arial"/>
          <w:lang w:val="ru-RU"/>
        </w:rPr>
        <w:t xml:space="preserve"> </w:t>
      </w:r>
      <w:r w:rsidR="00A54B01" w:rsidRPr="00AB7193">
        <w:rPr>
          <w:rFonts w:ascii="Arial" w:hAnsi="Arial" w:cs="Arial"/>
          <w:lang w:val="en-GB"/>
        </w:rPr>
        <w:t>Key</w:t>
      </w:r>
      <w:r w:rsidR="00A54B01" w:rsidRPr="00AB7193">
        <w:rPr>
          <w:rFonts w:ascii="Arial" w:hAnsi="Arial" w:cs="Arial"/>
          <w:lang w:val="ru-RU"/>
        </w:rPr>
        <w:t xml:space="preserve"> </w:t>
      </w:r>
      <w:r w:rsidR="00A54B01" w:rsidRPr="00AB7193">
        <w:rPr>
          <w:rFonts w:ascii="Arial" w:hAnsi="Arial" w:cs="Arial"/>
          <w:lang w:val="en-GB"/>
        </w:rPr>
        <w:t>Award</w:t>
      </w:r>
      <w:r w:rsidR="00A54B01" w:rsidRPr="00AB7193">
        <w:rPr>
          <w:rFonts w:ascii="Arial" w:hAnsi="Arial" w:cs="Arial"/>
          <w:lang w:val="ru-RU"/>
        </w:rPr>
        <w:t xml:space="preserve">, </w:t>
      </w:r>
      <w:r w:rsidRPr="00AB7193">
        <w:rPr>
          <w:rFonts w:ascii="Arial" w:hAnsi="Arial" w:cs="Arial"/>
          <w:lang w:val="ru-RU"/>
        </w:rPr>
        <w:t xml:space="preserve"> </w:t>
      </w:r>
      <w:r w:rsidR="006F686E" w:rsidRPr="00AB7193">
        <w:rPr>
          <w:rFonts w:ascii="Arial" w:hAnsi="Arial" w:cs="Arial"/>
          <w:lang w:val="ru-RU"/>
        </w:rPr>
        <w:t>является онлайн-</w:t>
      </w:r>
      <w:r w:rsidRPr="00AB7193">
        <w:rPr>
          <w:rFonts w:ascii="Arial" w:hAnsi="Arial" w:cs="Arial"/>
          <w:lang w:val="ru-RU"/>
        </w:rPr>
        <w:t>платформ</w:t>
      </w:r>
      <w:r w:rsidR="006F686E" w:rsidRPr="00AB7193">
        <w:rPr>
          <w:rFonts w:ascii="Arial" w:hAnsi="Arial" w:cs="Arial"/>
          <w:lang w:val="ru-RU"/>
        </w:rPr>
        <w:t>ой</w:t>
      </w:r>
      <w:r w:rsidRPr="00AB7193">
        <w:rPr>
          <w:rFonts w:ascii="Arial" w:hAnsi="Arial" w:cs="Arial"/>
          <w:lang w:val="ru-RU"/>
        </w:rPr>
        <w:t>, предоставляющ</w:t>
      </w:r>
      <w:r w:rsidR="006F686E" w:rsidRPr="00AB7193">
        <w:rPr>
          <w:rFonts w:ascii="Arial" w:hAnsi="Arial" w:cs="Arial"/>
          <w:lang w:val="ru-RU"/>
        </w:rPr>
        <w:t>ей</w:t>
      </w:r>
      <w:r w:rsidRPr="00AB7193">
        <w:rPr>
          <w:rFonts w:ascii="Arial" w:hAnsi="Arial" w:cs="Arial"/>
          <w:lang w:val="ru-RU"/>
        </w:rPr>
        <w:t xml:space="preserve"> </w:t>
      </w:r>
      <w:r w:rsidR="00B93998" w:rsidRPr="00AB7193">
        <w:rPr>
          <w:rFonts w:ascii="Arial" w:hAnsi="Arial" w:cs="Arial"/>
          <w:lang w:val="ru-RU"/>
        </w:rPr>
        <w:t>клиентам разнообразную</w:t>
      </w:r>
      <w:r w:rsidRPr="00AB7193">
        <w:rPr>
          <w:rFonts w:ascii="Arial" w:hAnsi="Arial" w:cs="Arial"/>
          <w:lang w:val="ru-RU"/>
        </w:rPr>
        <w:t xml:space="preserve"> информацию об обслуживании</w:t>
      </w:r>
      <w:r w:rsidR="006F686E" w:rsidRPr="00AB7193">
        <w:rPr>
          <w:rFonts w:ascii="Arial" w:hAnsi="Arial" w:cs="Arial"/>
          <w:lang w:val="ru-RU"/>
        </w:rPr>
        <w:t xml:space="preserve"> и уходе за</w:t>
      </w:r>
      <w:r w:rsidRPr="00AB7193">
        <w:rPr>
          <w:rFonts w:ascii="Arial" w:hAnsi="Arial" w:cs="Arial"/>
          <w:lang w:val="ru-RU"/>
        </w:rPr>
        <w:t xml:space="preserve">  автомобил</w:t>
      </w:r>
      <w:r w:rsidR="006F686E" w:rsidRPr="00AB7193">
        <w:rPr>
          <w:rFonts w:ascii="Arial" w:hAnsi="Arial" w:cs="Arial"/>
          <w:lang w:val="ru-RU"/>
        </w:rPr>
        <w:t>ями</w:t>
      </w:r>
      <w:r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Fiat</w:t>
      </w:r>
      <w:r w:rsidR="008F2A9F" w:rsidRPr="00AB7193">
        <w:rPr>
          <w:rFonts w:ascii="Arial" w:hAnsi="Arial" w:cs="Arial"/>
          <w:lang w:val="ru-RU"/>
        </w:rPr>
        <w:t xml:space="preserve">, </w:t>
      </w:r>
      <w:r w:rsidR="008F2A9F" w:rsidRPr="00AB7193">
        <w:rPr>
          <w:rFonts w:ascii="Arial" w:hAnsi="Arial" w:cs="Arial"/>
          <w:lang w:val="en-GB"/>
        </w:rPr>
        <w:t>Alfa</w:t>
      </w:r>
      <w:r w:rsidR="008F2A9F"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Romeo</w:t>
      </w:r>
      <w:r w:rsidR="008F2A9F" w:rsidRPr="00AB7193">
        <w:rPr>
          <w:rFonts w:ascii="Arial" w:hAnsi="Arial" w:cs="Arial"/>
          <w:lang w:val="ru-RU"/>
        </w:rPr>
        <w:t xml:space="preserve">, </w:t>
      </w:r>
      <w:proofErr w:type="spellStart"/>
      <w:r w:rsidR="008F2A9F" w:rsidRPr="00AB7193">
        <w:rPr>
          <w:rFonts w:ascii="Arial" w:hAnsi="Arial" w:cs="Arial"/>
          <w:lang w:val="en-GB"/>
        </w:rPr>
        <w:t>Lancia</w:t>
      </w:r>
      <w:proofErr w:type="spellEnd"/>
      <w:r w:rsidR="008F2A9F" w:rsidRPr="00AB7193">
        <w:rPr>
          <w:rFonts w:ascii="Arial" w:hAnsi="Arial" w:cs="Arial"/>
          <w:lang w:val="ru-RU"/>
        </w:rPr>
        <w:t xml:space="preserve">, </w:t>
      </w:r>
      <w:proofErr w:type="spellStart"/>
      <w:r w:rsidR="008F2A9F" w:rsidRPr="00AB7193">
        <w:rPr>
          <w:rFonts w:ascii="Arial" w:hAnsi="Arial" w:cs="Arial"/>
          <w:lang w:val="en-GB"/>
        </w:rPr>
        <w:t>Abarth</w:t>
      </w:r>
      <w:proofErr w:type="spellEnd"/>
      <w:r w:rsidR="008F2A9F" w:rsidRPr="00AB7193">
        <w:rPr>
          <w:rFonts w:ascii="Arial" w:hAnsi="Arial" w:cs="Arial"/>
          <w:lang w:val="ru-RU"/>
        </w:rPr>
        <w:t xml:space="preserve"> </w:t>
      </w:r>
      <w:r w:rsidRPr="00AB7193">
        <w:rPr>
          <w:rFonts w:ascii="Arial" w:hAnsi="Arial" w:cs="Arial"/>
          <w:lang w:val="ru-RU"/>
        </w:rPr>
        <w:t>и</w:t>
      </w:r>
      <w:r w:rsidR="008F2A9F"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Jeep</w:t>
      </w:r>
      <w:r w:rsidR="008F2A9F" w:rsidRPr="00AB7193">
        <w:rPr>
          <w:rFonts w:ascii="Arial" w:hAnsi="Arial" w:cs="Arial"/>
          <w:lang w:val="ru-RU"/>
        </w:rPr>
        <w:t>.</w:t>
      </w:r>
    </w:p>
    <w:p w14:paraId="1401823E" w14:textId="346B9B83" w:rsidR="00FC6A17" w:rsidRPr="00AB7193" w:rsidRDefault="006121B3" w:rsidP="00AB7193">
      <w:pPr>
        <w:pStyle w:val="Body"/>
        <w:shd w:val="clear" w:color="auto" w:fill="FFFFFF"/>
        <w:jc w:val="both"/>
        <w:rPr>
          <w:rFonts w:ascii="Arial" w:hAnsi="Arial" w:cs="Arial"/>
          <w:lang w:val="ru-RU"/>
        </w:rPr>
      </w:pPr>
      <w:r w:rsidRPr="00AB7193">
        <w:rPr>
          <w:rFonts w:ascii="Arial" w:hAnsi="Arial" w:cs="Arial"/>
          <w:lang w:val="ru-RU"/>
        </w:rPr>
        <w:t xml:space="preserve">С момента запуска в конце </w:t>
      </w:r>
      <w:r w:rsidR="008F2A9F" w:rsidRPr="00AB7193">
        <w:rPr>
          <w:rFonts w:ascii="Arial" w:hAnsi="Arial" w:cs="Arial"/>
          <w:lang w:val="ru-RU"/>
        </w:rPr>
        <w:t>2013</w:t>
      </w:r>
      <w:r w:rsidRPr="00AB7193">
        <w:rPr>
          <w:rFonts w:ascii="Arial" w:hAnsi="Arial" w:cs="Arial"/>
          <w:lang w:val="ru-RU"/>
        </w:rPr>
        <w:t xml:space="preserve"> г. </w:t>
      </w:r>
      <w:r w:rsidR="000C4A6E" w:rsidRPr="00AB7193">
        <w:rPr>
          <w:rFonts w:ascii="Arial" w:hAnsi="Arial" w:cs="Arial"/>
          <w:lang w:val="ru-RU"/>
        </w:rPr>
        <w:t xml:space="preserve">Центр клиентов </w:t>
      </w:r>
      <w:proofErr w:type="spellStart"/>
      <w:r w:rsidR="000029DA" w:rsidRPr="00AB7193">
        <w:rPr>
          <w:rFonts w:ascii="Arial" w:hAnsi="Arial" w:cs="Arial"/>
          <w:lang w:val="en-GB"/>
        </w:rPr>
        <w:t>Mopar</w:t>
      </w:r>
      <w:proofErr w:type="spellEnd"/>
      <w:r w:rsidR="000029DA" w:rsidRPr="00AB7193">
        <w:rPr>
          <w:rFonts w:ascii="Arial" w:hAnsi="Arial" w:cs="Arial"/>
          <w:lang w:val="ru-RU"/>
        </w:rPr>
        <w:t xml:space="preserve">® </w:t>
      </w:r>
      <w:r w:rsidR="008259EF" w:rsidRPr="004C035B">
        <w:rPr>
          <w:rFonts w:ascii="Arial" w:hAnsi="Arial" w:cs="Arial"/>
          <w:lang w:val="ru-RU"/>
        </w:rPr>
        <w:t xml:space="preserve"> (</w:t>
      </w:r>
      <w:proofErr w:type="spellStart"/>
      <w:r w:rsidR="000029DA" w:rsidRPr="00AB7193">
        <w:rPr>
          <w:rFonts w:ascii="Arial" w:hAnsi="Arial" w:cs="Arial"/>
          <w:lang w:val="en-GB"/>
        </w:rPr>
        <w:t>Mopar</w:t>
      </w:r>
      <w:proofErr w:type="spellEnd"/>
      <w:r w:rsidR="000029DA" w:rsidRPr="00AB7193">
        <w:rPr>
          <w:rFonts w:ascii="Arial" w:hAnsi="Arial" w:cs="Arial"/>
          <w:lang w:val="ru-RU"/>
        </w:rPr>
        <w:t xml:space="preserve">® </w:t>
      </w:r>
      <w:r w:rsidR="008259EF" w:rsidRPr="004C035B">
        <w:rPr>
          <w:rFonts w:ascii="Arial" w:hAnsi="Arial" w:cs="Arial"/>
          <w:lang w:val="ru-RU"/>
        </w:rPr>
        <w:t xml:space="preserve"> </w:t>
      </w:r>
      <w:r w:rsidR="008259EF" w:rsidRPr="00AB7193">
        <w:rPr>
          <w:rFonts w:ascii="Arial" w:hAnsi="Arial" w:cs="Arial"/>
          <w:lang w:val="en-US"/>
        </w:rPr>
        <w:t>Owner</w:t>
      </w:r>
      <w:r w:rsidR="008259EF" w:rsidRPr="004C035B">
        <w:rPr>
          <w:rFonts w:ascii="Arial" w:hAnsi="Arial" w:cs="Arial"/>
          <w:lang w:val="ru-RU"/>
        </w:rPr>
        <w:t xml:space="preserve"> </w:t>
      </w:r>
      <w:r w:rsidR="008259EF" w:rsidRPr="00AB7193">
        <w:rPr>
          <w:rFonts w:ascii="Arial" w:hAnsi="Arial" w:cs="Arial"/>
          <w:lang w:val="en-US"/>
        </w:rPr>
        <w:t>Center</w:t>
      </w:r>
      <w:r w:rsidR="008259EF" w:rsidRPr="004C035B">
        <w:rPr>
          <w:rFonts w:ascii="Arial" w:hAnsi="Arial" w:cs="Arial"/>
          <w:lang w:val="ru-RU"/>
        </w:rPr>
        <w:t>)</w:t>
      </w:r>
      <w:r w:rsidRPr="00AB7193">
        <w:rPr>
          <w:rFonts w:ascii="Arial" w:hAnsi="Arial" w:cs="Arial"/>
          <w:lang w:val="ru-RU"/>
        </w:rPr>
        <w:t xml:space="preserve"> представлен </w:t>
      </w:r>
      <w:r w:rsidR="006F686E" w:rsidRPr="00AB7193">
        <w:rPr>
          <w:rFonts w:ascii="Arial" w:hAnsi="Arial" w:cs="Arial"/>
          <w:lang w:val="ru-RU"/>
        </w:rPr>
        <w:t xml:space="preserve">на сайтах различных брендов </w:t>
      </w:r>
      <w:r w:rsidRPr="00AB7193">
        <w:rPr>
          <w:rFonts w:ascii="Arial" w:hAnsi="Arial" w:cs="Arial"/>
          <w:lang w:val="ru-RU"/>
        </w:rPr>
        <w:t>в 18 страна</w:t>
      </w:r>
      <w:r w:rsidR="00173ECA" w:rsidRPr="00AB7193">
        <w:rPr>
          <w:rFonts w:ascii="Arial" w:hAnsi="Arial" w:cs="Arial"/>
          <w:lang w:val="ru-RU"/>
        </w:rPr>
        <w:t>х</w:t>
      </w:r>
      <w:r w:rsidRPr="00AB7193">
        <w:rPr>
          <w:rFonts w:ascii="Arial" w:hAnsi="Arial" w:cs="Arial"/>
          <w:lang w:val="ru-RU"/>
        </w:rPr>
        <w:t xml:space="preserve"> – Испании, Бельгии, Люксембурге, Франции, Великобритании, Германии, Нидерландах, Польше, Португалии, Швеции, Австрии, Швейцарии, Ирландии, Греции, Марокко, Дании, ЮАР и России</w:t>
      </w:r>
      <w:r w:rsidR="006F686E" w:rsidRPr="00AB7193">
        <w:rPr>
          <w:rFonts w:ascii="Arial" w:hAnsi="Arial" w:cs="Arial"/>
          <w:lang w:val="ru-RU"/>
        </w:rPr>
        <w:t>. В</w:t>
      </w:r>
      <w:r w:rsidRPr="00AB7193">
        <w:rPr>
          <w:rFonts w:ascii="Arial" w:hAnsi="Arial" w:cs="Arial"/>
          <w:lang w:val="ru-RU"/>
        </w:rPr>
        <w:t xml:space="preserve"> 2015 г. </w:t>
      </w:r>
      <w:r w:rsidR="006F686E" w:rsidRPr="00AB7193">
        <w:rPr>
          <w:rFonts w:ascii="Arial" w:hAnsi="Arial" w:cs="Arial"/>
          <w:lang w:val="ru-RU"/>
        </w:rPr>
        <w:t>платформа также заработает в</w:t>
      </w:r>
      <w:r w:rsidRPr="00AB7193">
        <w:rPr>
          <w:rFonts w:ascii="Arial" w:hAnsi="Arial" w:cs="Arial"/>
          <w:lang w:val="ru-RU"/>
        </w:rPr>
        <w:t xml:space="preserve"> Серби</w:t>
      </w:r>
      <w:r w:rsidR="006F686E" w:rsidRPr="00AB7193">
        <w:rPr>
          <w:rFonts w:ascii="Arial" w:hAnsi="Arial" w:cs="Arial"/>
          <w:lang w:val="ru-RU"/>
        </w:rPr>
        <w:t>ии</w:t>
      </w:r>
      <w:r w:rsidRPr="00AB7193">
        <w:rPr>
          <w:rFonts w:ascii="Arial" w:hAnsi="Arial" w:cs="Arial"/>
          <w:lang w:val="ru-RU"/>
        </w:rPr>
        <w:t>, Турци</w:t>
      </w:r>
      <w:r w:rsidR="006F686E" w:rsidRPr="00AB7193">
        <w:rPr>
          <w:rFonts w:ascii="Arial" w:hAnsi="Arial" w:cs="Arial"/>
          <w:lang w:val="ru-RU"/>
        </w:rPr>
        <w:t>и</w:t>
      </w:r>
      <w:r w:rsidRPr="00AB7193">
        <w:rPr>
          <w:rFonts w:ascii="Arial" w:hAnsi="Arial" w:cs="Arial"/>
          <w:lang w:val="ru-RU"/>
        </w:rPr>
        <w:t>, Венгри</w:t>
      </w:r>
      <w:r w:rsidR="006F686E" w:rsidRPr="00AB7193">
        <w:rPr>
          <w:rFonts w:ascii="Arial" w:hAnsi="Arial" w:cs="Arial"/>
          <w:lang w:val="ru-RU"/>
        </w:rPr>
        <w:t>и</w:t>
      </w:r>
      <w:r w:rsidRPr="00AB7193">
        <w:rPr>
          <w:rFonts w:ascii="Arial" w:hAnsi="Arial" w:cs="Arial"/>
          <w:lang w:val="ru-RU"/>
        </w:rPr>
        <w:t>, Чешской Республик</w:t>
      </w:r>
      <w:r w:rsidR="006F686E" w:rsidRPr="00AB7193">
        <w:rPr>
          <w:rFonts w:ascii="Arial" w:hAnsi="Arial" w:cs="Arial"/>
          <w:lang w:val="ru-RU"/>
        </w:rPr>
        <w:t>е</w:t>
      </w:r>
      <w:r w:rsidRPr="00AB7193">
        <w:rPr>
          <w:rFonts w:ascii="Arial" w:hAnsi="Arial" w:cs="Arial"/>
          <w:lang w:val="ru-RU"/>
        </w:rPr>
        <w:t xml:space="preserve"> и Словаки</w:t>
      </w:r>
      <w:r w:rsidR="006F686E" w:rsidRPr="00AB7193">
        <w:rPr>
          <w:rFonts w:ascii="Arial" w:hAnsi="Arial" w:cs="Arial"/>
          <w:lang w:val="ru-RU"/>
        </w:rPr>
        <w:t>и</w:t>
      </w:r>
      <w:r w:rsidR="008F2A9F" w:rsidRPr="00AB7193">
        <w:rPr>
          <w:rFonts w:ascii="Arial" w:hAnsi="Arial" w:cs="Arial"/>
          <w:lang w:val="ru-RU"/>
        </w:rPr>
        <w:t>.</w:t>
      </w:r>
    </w:p>
    <w:p w14:paraId="18EE3A40" w14:textId="1F39B05B" w:rsidR="00FC6A17" w:rsidRPr="00AB7193" w:rsidRDefault="00C04ACC" w:rsidP="00AB7193">
      <w:pPr>
        <w:pStyle w:val="Body"/>
        <w:shd w:val="clear" w:color="auto" w:fill="FFFFFF"/>
        <w:jc w:val="both"/>
        <w:rPr>
          <w:rFonts w:ascii="Arial" w:hAnsi="Arial" w:cs="Arial"/>
          <w:lang w:val="ru-RU"/>
        </w:rPr>
      </w:pPr>
      <w:r w:rsidRPr="00AB7193">
        <w:rPr>
          <w:rFonts w:ascii="Arial" w:hAnsi="Arial" w:cs="Arial"/>
          <w:lang w:val="ru-RU"/>
        </w:rPr>
        <w:t>Более 8000 страниц полезной и</w:t>
      </w:r>
      <w:r w:rsidR="006121B3" w:rsidRPr="00AB7193">
        <w:rPr>
          <w:rFonts w:ascii="Arial" w:hAnsi="Arial" w:cs="Arial"/>
          <w:lang w:val="ru-RU"/>
        </w:rPr>
        <w:t>нформаци</w:t>
      </w:r>
      <w:r w:rsidRPr="00AB7193">
        <w:rPr>
          <w:rFonts w:ascii="Arial" w:hAnsi="Arial" w:cs="Arial"/>
          <w:lang w:val="ru-RU"/>
        </w:rPr>
        <w:t>и</w:t>
      </w:r>
      <w:r w:rsidR="006121B3" w:rsidRPr="00AB7193">
        <w:rPr>
          <w:rFonts w:ascii="Arial" w:hAnsi="Arial" w:cs="Arial"/>
          <w:lang w:val="ru-RU"/>
        </w:rPr>
        <w:t xml:space="preserve"> </w:t>
      </w:r>
      <w:r w:rsidR="00DB341A" w:rsidRPr="00AB7193">
        <w:rPr>
          <w:rFonts w:ascii="Arial" w:hAnsi="Arial" w:cs="Arial"/>
          <w:lang w:val="ru-RU"/>
        </w:rPr>
        <w:t xml:space="preserve">предоставляет </w:t>
      </w:r>
      <w:r w:rsidRPr="00AB7193">
        <w:rPr>
          <w:rFonts w:ascii="Arial" w:hAnsi="Arial" w:cs="Arial"/>
          <w:lang w:val="ru-RU"/>
        </w:rPr>
        <w:t xml:space="preserve">детальную </w:t>
      </w:r>
      <w:r w:rsidR="006121B3" w:rsidRPr="00AB7193">
        <w:rPr>
          <w:rFonts w:ascii="Arial" w:hAnsi="Arial" w:cs="Arial"/>
          <w:lang w:val="ru-RU"/>
        </w:rPr>
        <w:t>картину</w:t>
      </w:r>
      <w:r w:rsidR="00CA4186">
        <w:rPr>
          <w:rFonts w:ascii="Arial" w:hAnsi="Arial" w:cs="Arial"/>
          <w:lang w:val="ru-RU"/>
        </w:rPr>
        <w:t xml:space="preserve"> направления</w:t>
      </w:r>
      <w:r w:rsidR="006121B3" w:rsidRPr="00AB7193">
        <w:rPr>
          <w:rFonts w:ascii="Arial" w:hAnsi="Arial" w:cs="Arial"/>
          <w:lang w:val="ru-RU"/>
        </w:rPr>
        <w:t xml:space="preserve"> послепродажного обслуживания: услуги и аксессуары, оригинальные детали и обслуживание клиентов, торговля через Интернет-магазины (онлайн для </w:t>
      </w:r>
      <w:r w:rsidR="00B93998" w:rsidRPr="00AB7193">
        <w:rPr>
          <w:rFonts w:ascii="Arial" w:hAnsi="Arial" w:cs="Arial"/>
          <w:lang w:val="ru-RU"/>
        </w:rPr>
        <w:t>марок</w:t>
      </w:r>
      <w:r w:rsidR="006121B3"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Fiat</w:t>
      </w:r>
      <w:r w:rsidR="008F2A9F" w:rsidRPr="00AB7193">
        <w:rPr>
          <w:rFonts w:ascii="Arial" w:hAnsi="Arial" w:cs="Arial"/>
          <w:lang w:val="ru-RU"/>
        </w:rPr>
        <w:t xml:space="preserve">, </w:t>
      </w:r>
      <w:r w:rsidR="008F2A9F" w:rsidRPr="00AB7193">
        <w:rPr>
          <w:rFonts w:ascii="Arial" w:hAnsi="Arial" w:cs="Arial"/>
          <w:lang w:val="en-GB"/>
        </w:rPr>
        <w:t>Alfa</w:t>
      </w:r>
      <w:r w:rsidR="008F2A9F"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Romeo</w:t>
      </w:r>
      <w:r w:rsidR="006121B3" w:rsidRPr="00AB7193">
        <w:rPr>
          <w:rFonts w:ascii="Arial" w:hAnsi="Arial" w:cs="Arial"/>
          <w:lang w:val="ru-RU"/>
        </w:rPr>
        <w:t xml:space="preserve"> и</w:t>
      </w:r>
      <w:r w:rsidR="008F2A9F"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Abarth</w:t>
      </w:r>
      <w:r w:rsidR="008F2A9F" w:rsidRPr="00AB7193">
        <w:rPr>
          <w:rFonts w:ascii="Arial" w:hAnsi="Arial" w:cs="Arial"/>
          <w:lang w:val="ru-RU"/>
        </w:rPr>
        <w:t xml:space="preserve">), </w:t>
      </w:r>
      <w:r w:rsidR="006121B3" w:rsidRPr="00AB7193">
        <w:rPr>
          <w:rFonts w:ascii="Arial" w:hAnsi="Arial" w:cs="Arial"/>
          <w:lang w:val="ru-RU"/>
        </w:rPr>
        <w:t>а также документаци</w:t>
      </w:r>
      <w:r w:rsidR="00FD37C5" w:rsidRPr="00AB7193">
        <w:rPr>
          <w:rFonts w:ascii="Arial" w:hAnsi="Arial" w:cs="Arial"/>
          <w:lang w:val="ru-RU"/>
        </w:rPr>
        <w:t>я</w:t>
      </w:r>
      <w:r w:rsidR="006121B3" w:rsidRPr="00AB7193">
        <w:rPr>
          <w:rFonts w:ascii="Arial" w:hAnsi="Arial" w:cs="Arial"/>
          <w:lang w:val="ru-RU"/>
        </w:rPr>
        <w:t xml:space="preserve"> по техническим вопросам. В разделах «МояМарка», переход к которым выполняется через соответствующие порталы, приводится эксклюзивная информация и специальные предложения, а также</w:t>
      </w:r>
      <w:r w:rsidR="00DB341A" w:rsidRPr="00AB7193">
        <w:rPr>
          <w:rFonts w:ascii="Arial" w:hAnsi="Arial" w:cs="Arial"/>
          <w:lang w:val="ru-RU"/>
        </w:rPr>
        <w:t xml:space="preserve"> </w:t>
      </w:r>
      <w:r w:rsidR="006121B3" w:rsidRPr="00AB7193">
        <w:rPr>
          <w:rFonts w:ascii="Arial" w:hAnsi="Arial" w:cs="Arial"/>
          <w:lang w:val="ru-RU"/>
        </w:rPr>
        <w:t>персонализирован</w:t>
      </w:r>
      <w:r w:rsidR="00007148" w:rsidRPr="00AB7193">
        <w:rPr>
          <w:rFonts w:ascii="Arial" w:hAnsi="Arial" w:cs="Arial"/>
          <w:lang w:val="ru-RU"/>
        </w:rPr>
        <w:t>ная</w:t>
      </w:r>
      <w:r w:rsidR="006121B3" w:rsidRPr="00AB7193">
        <w:rPr>
          <w:rFonts w:ascii="Arial" w:hAnsi="Arial" w:cs="Arial"/>
          <w:lang w:val="ru-RU"/>
        </w:rPr>
        <w:t xml:space="preserve"> помощь</w:t>
      </w:r>
      <w:r w:rsidRPr="00AB7193">
        <w:rPr>
          <w:rFonts w:ascii="Arial" w:hAnsi="Arial" w:cs="Arial"/>
          <w:lang w:val="ru-RU"/>
        </w:rPr>
        <w:t xml:space="preserve"> для каждого клиента от ведущих специалистов </w:t>
      </w:r>
      <w:proofErr w:type="spellStart"/>
      <w:r w:rsidR="00FD37C5" w:rsidRPr="00AB7193">
        <w:rPr>
          <w:rFonts w:ascii="Arial" w:hAnsi="Arial" w:cs="Arial"/>
          <w:lang w:val="en-GB"/>
        </w:rPr>
        <w:t>Mopar</w:t>
      </w:r>
      <w:proofErr w:type="spellEnd"/>
      <w:r w:rsidR="00FD37C5" w:rsidRPr="00AB7193">
        <w:rPr>
          <w:rFonts w:ascii="Arial" w:hAnsi="Arial" w:cs="Arial"/>
          <w:lang w:val="ru-RU"/>
        </w:rPr>
        <w:t>®</w:t>
      </w:r>
      <w:r w:rsidR="00F80920" w:rsidRPr="00AB7193">
        <w:rPr>
          <w:rFonts w:ascii="Arial" w:hAnsi="Arial" w:cs="Arial"/>
          <w:lang w:val="ru-RU"/>
        </w:rPr>
        <w:t>.</w:t>
      </w:r>
    </w:p>
    <w:p w14:paraId="063D65CC" w14:textId="17A113D0" w:rsidR="00FC6A17" w:rsidRPr="001A5E12" w:rsidRDefault="00CD6447" w:rsidP="00AB7193">
      <w:pPr>
        <w:pStyle w:val="Body"/>
        <w:spacing w:after="0"/>
        <w:jc w:val="both"/>
        <w:rPr>
          <w:rFonts w:ascii="Arial" w:hAnsi="Arial" w:cs="Arial"/>
          <w:b/>
          <w:bCs/>
          <w:iCs/>
          <w:lang w:val="ru-RU"/>
        </w:rPr>
      </w:pPr>
      <w:r w:rsidRPr="001A5E12">
        <w:rPr>
          <w:rFonts w:ascii="Arial" w:hAnsi="Arial" w:cs="Arial"/>
          <w:b/>
          <w:bCs/>
          <w:iCs/>
          <w:lang w:val="ru-RU"/>
        </w:rPr>
        <w:t xml:space="preserve">Служба поддержки клиентов </w:t>
      </w:r>
      <w:proofErr w:type="spellStart"/>
      <w:r w:rsidRPr="001A5E12">
        <w:rPr>
          <w:rFonts w:ascii="Arial" w:hAnsi="Arial" w:cs="Arial"/>
          <w:b/>
          <w:bCs/>
          <w:iCs/>
          <w:lang w:val="en-GB"/>
        </w:rPr>
        <w:t>Mopar</w:t>
      </w:r>
      <w:proofErr w:type="spellEnd"/>
      <w:r w:rsidRPr="001A5E12">
        <w:rPr>
          <w:rFonts w:ascii="Arial" w:hAnsi="Arial" w:cs="Arial"/>
          <w:b/>
          <w:bCs/>
          <w:iCs/>
          <w:lang w:val="ru-RU"/>
        </w:rPr>
        <w:t xml:space="preserve">® </w:t>
      </w:r>
      <w:r w:rsidR="008F2A9F" w:rsidRPr="001A5E12">
        <w:rPr>
          <w:rFonts w:ascii="Arial" w:hAnsi="Arial" w:cs="Arial"/>
          <w:b/>
          <w:bCs/>
          <w:iCs/>
          <w:lang w:val="ru-RU"/>
        </w:rPr>
        <w:t xml:space="preserve"> </w:t>
      </w:r>
      <w:r w:rsidR="006121B3" w:rsidRPr="001A5E12">
        <w:rPr>
          <w:rFonts w:ascii="Arial" w:hAnsi="Arial" w:cs="Arial"/>
          <w:b/>
          <w:bCs/>
          <w:iCs/>
          <w:lang w:val="ru-RU"/>
        </w:rPr>
        <w:t>и новые мобильные приложения</w:t>
      </w:r>
    </w:p>
    <w:p w14:paraId="260117FE" w14:textId="77777777" w:rsidR="00CD6447" w:rsidRPr="00AB7193" w:rsidRDefault="00CD6447" w:rsidP="00AB7193">
      <w:pPr>
        <w:pStyle w:val="Body"/>
        <w:spacing w:after="0"/>
        <w:jc w:val="both"/>
        <w:rPr>
          <w:rFonts w:ascii="Arial" w:hAnsi="Arial" w:cs="Arial"/>
          <w:b/>
          <w:bCs/>
          <w:i/>
          <w:iCs/>
          <w:lang w:val="ru-RU"/>
        </w:rPr>
      </w:pPr>
    </w:p>
    <w:p w14:paraId="7C76ED97" w14:textId="1258166A" w:rsidR="00FC6A17" w:rsidRPr="00AB7193" w:rsidRDefault="006121B3" w:rsidP="00AB7193">
      <w:pPr>
        <w:pStyle w:val="Body"/>
        <w:spacing w:after="0"/>
        <w:jc w:val="both"/>
        <w:rPr>
          <w:rFonts w:ascii="Arial" w:hAnsi="Arial" w:cs="Arial"/>
          <w:lang w:val="ru-RU"/>
        </w:rPr>
      </w:pPr>
      <w:r w:rsidRPr="00AB7193">
        <w:rPr>
          <w:rFonts w:ascii="Arial" w:hAnsi="Arial" w:cs="Arial"/>
          <w:lang w:val="ru-RU"/>
        </w:rPr>
        <w:t xml:space="preserve">На Женевском автосалоне </w:t>
      </w:r>
      <w:proofErr w:type="spellStart"/>
      <w:r w:rsidR="002A1E3D" w:rsidRPr="00AB7193">
        <w:rPr>
          <w:rFonts w:ascii="Arial" w:hAnsi="Arial" w:cs="Arial"/>
          <w:lang w:val="en-GB"/>
        </w:rPr>
        <w:t>Mopar</w:t>
      </w:r>
      <w:proofErr w:type="spellEnd"/>
      <w:r w:rsidR="002A1E3D" w:rsidRPr="00AB7193">
        <w:rPr>
          <w:rFonts w:ascii="Arial" w:hAnsi="Arial" w:cs="Arial"/>
          <w:lang w:val="ru-RU"/>
        </w:rPr>
        <w:t xml:space="preserve">® </w:t>
      </w:r>
      <w:r w:rsidRPr="00AB7193">
        <w:rPr>
          <w:rFonts w:ascii="Arial" w:hAnsi="Arial" w:cs="Arial"/>
          <w:lang w:val="ru-RU"/>
        </w:rPr>
        <w:t>представит мобильные приложения «</w:t>
      </w:r>
      <w:r w:rsidR="008F2A9F" w:rsidRPr="00AB7193">
        <w:rPr>
          <w:rFonts w:ascii="Arial" w:hAnsi="Arial" w:cs="Arial"/>
          <w:lang w:val="en-GB"/>
        </w:rPr>
        <w:t>Ciao</w:t>
      </w:r>
      <w:r w:rsidR="008F2A9F"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Fiat</w:t>
      </w:r>
      <w:r w:rsidR="008F2A9F"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Mobile</w:t>
      </w:r>
      <w:r w:rsidRPr="00AB7193">
        <w:rPr>
          <w:rFonts w:ascii="Arial" w:hAnsi="Arial" w:cs="Arial"/>
          <w:lang w:val="ru-RU"/>
        </w:rPr>
        <w:t>»</w:t>
      </w:r>
      <w:r w:rsidR="008F2A9F" w:rsidRPr="00AB7193">
        <w:rPr>
          <w:rFonts w:ascii="Arial" w:hAnsi="Arial" w:cs="Arial"/>
          <w:lang w:val="ru-RU"/>
        </w:rPr>
        <w:t xml:space="preserve">, </w:t>
      </w:r>
      <w:r w:rsidRPr="00AB7193">
        <w:rPr>
          <w:rFonts w:ascii="Arial" w:hAnsi="Arial" w:cs="Arial"/>
          <w:lang w:val="ru-RU"/>
        </w:rPr>
        <w:t>«</w:t>
      </w:r>
      <w:r w:rsidR="008F2A9F" w:rsidRPr="00AB7193">
        <w:rPr>
          <w:rFonts w:ascii="Arial" w:hAnsi="Arial" w:cs="Arial"/>
          <w:lang w:val="en-GB"/>
        </w:rPr>
        <w:t>Lancia</w:t>
      </w:r>
      <w:r w:rsidR="008F2A9F"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Everywhere</w:t>
      </w:r>
      <w:r w:rsidR="008F2A9F"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Mobile</w:t>
      </w:r>
      <w:r w:rsidRPr="00AB7193">
        <w:rPr>
          <w:rFonts w:ascii="Arial" w:hAnsi="Arial" w:cs="Arial"/>
          <w:lang w:val="ru-RU"/>
        </w:rPr>
        <w:t>»</w:t>
      </w:r>
      <w:r w:rsidR="008F2A9F" w:rsidRPr="00AB7193">
        <w:rPr>
          <w:rFonts w:ascii="Arial" w:hAnsi="Arial" w:cs="Arial"/>
          <w:lang w:val="ru-RU"/>
        </w:rPr>
        <w:t xml:space="preserve">, </w:t>
      </w:r>
      <w:r w:rsidRPr="00AB7193">
        <w:rPr>
          <w:rFonts w:ascii="Arial" w:hAnsi="Arial" w:cs="Arial"/>
          <w:lang w:val="ru-RU"/>
        </w:rPr>
        <w:t>«</w:t>
      </w:r>
      <w:r w:rsidR="008F2A9F" w:rsidRPr="00AB7193">
        <w:rPr>
          <w:rFonts w:ascii="Arial" w:hAnsi="Arial" w:cs="Arial"/>
          <w:lang w:val="en-GB"/>
        </w:rPr>
        <w:t>Alfa</w:t>
      </w:r>
      <w:r w:rsidR="008F2A9F"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Romeo</w:t>
      </w:r>
      <w:r w:rsidR="008F2A9F"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InfoMobile</w:t>
      </w:r>
      <w:r w:rsidRPr="00AB7193">
        <w:rPr>
          <w:rFonts w:ascii="Arial" w:hAnsi="Arial" w:cs="Arial"/>
          <w:lang w:val="ru-RU"/>
        </w:rPr>
        <w:t>»</w:t>
      </w:r>
      <w:r w:rsidR="008F2A9F" w:rsidRPr="00AB7193">
        <w:rPr>
          <w:rFonts w:ascii="Arial" w:hAnsi="Arial" w:cs="Arial"/>
          <w:lang w:val="ru-RU"/>
        </w:rPr>
        <w:t xml:space="preserve">, </w:t>
      </w:r>
      <w:r w:rsidRPr="00AB7193">
        <w:rPr>
          <w:rFonts w:ascii="Arial" w:hAnsi="Arial" w:cs="Arial"/>
          <w:lang w:val="ru-RU"/>
        </w:rPr>
        <w:t>«</w:t>
      </w:r>
      <w:r w:rsidR="008F2A9F" w:rsidRPr="00AB7193">
        <w:rPr>
          <w:rFonts w:ascii="Arial" w:hAnsi="Arial" w:cs="Arial"/>
          <w:lang w:val="en-GB"/>
        </w:rPr>
        <w:t>I</w:t>
      </w:r>
      <w:r w:rsidR="008F2A9F"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am</w:t>
      </w:r>
      <w:r w:rsidR="008F2A9F"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Jeep</w:t>
      </w:r>
      <w:r w:rsidR="008F2A9F"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Mobile</w:t>
      </w:r>
      <w:r w:rsidRPr="00AB7193">
        <w:rPr>
          <w:rFonts w:ascii="Arial" w:hAnsi="Arial" w:cs="Arial"/>
          <w:lang w:val="ru-RU"/>
        </w:rPr>
        <w:t>» и «</w:t>
      </w:r>
      <w:r w:rsidR="008F2A9F" w:rsidRPr="00AB7193">
        <w:rPr>
          <w:rFonts w:ascii="Arial" w:hAnsi="Arial" w:cs="Arial"/>
          <w:lang w:val="en-GB"/>
        </w:rPr>
        <w:t>Abarth</w:t>
      </w:r>
      <w:r w:rsidR="008F2A9F" w:rsidRPr="00AB7193">
        <w:rPr>
          <w:rFonts w:ascii="Arial" w:hAnsi="Arial" w:cs="Arial"/>
          <w:lang w:val="ru-RU"/>
        </w:rPr>
        <w:t>24</w:t>
      </w:r>
      <w:r w:rsidR="008F2A9F" w:rsidRPr="00AB7193">
        <w:rPr>
          <w:rFonts w:ascii="Arial" w:hAnsi="Arial" w:cs="Arial"/>
          <w:lang w:val="en-GB"/>
        </w:rPr>
        <w:t>h</w:t>
      </w:r>
      <w:r w:rsidR="008F2A9F"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Mobile</w:t>
      </w:r>
      <w:r w:rsidRPr="00AB7193">
        <w:rPr>
          <w:rFonts w:ascii="Arial" w:hAnsi="Arial" w:cs="Arial"/>
          <w:lang w:val="ru-RU"/>
        </w:rPr>
        <w:t>». Все они созданы для предоставления информации и помощи в дороге</w:t>
      </w:r>
      <w:r w:rsidR="008F2A9F" w:rsidRPr="00AB7193">
        <w:rPr>
          <w:rFonts w:ascii="Arial" w:hAnsi="Arial" w:cs="Arial"/>
          <w:lang w:val="ru-RU"/>
        </w:rPr>
        <w:t xml:space="preserve">. </w:t>
      </w:r>
      <w:r w:rsidRPr="00AB7193">
        <w:rPr>
          <w:rFonts w:ascii="Arial" w:hAnsi="Arial" w:cs="Arial"/>
          <w:lang w:val="ru-RU"/>
        </w:rPr>
        <w:t xml:space="preserve">Их можно загрузить бесплатно в </w:t>
      </w:r>
      <w:r w:rsidR="008F2A9F" w:rsidRPr="00AB7193">
        <w:rPr>
          <w:rFonts w:ascii="Arial" w:hAnsi="Arial" w:cs="Arial"/>
          <w:lang w:val="en-GB"/>
        </w:rPr>
        <w:t>Apple</w:t>
      </w:r>
      <w:r w:rsidR="008F2A9F"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Store</w:t>
      </w:r>
      <w:r w:rsidR="008F2A9F" w:rsidRPr="00AB7193">
        <w:rPr>
          <w:rFonts w:ascii="Arial" w:hAnsi="Arial" w:cs="Arial"/>
          <w:lang w:val="ru-RU"/>
        </w:rPr>
        <w:t xml:space="preserve"> </w:t>
      </w:r>
      <w:r w:rsidRPr="00AB7193">
        <w:rPr>
          <w:rFonts w:ascii="Arial" w:hAnsi="Arial" w:cs="Arial"/>
          <w:lang w:val="ru-RU"/>
        </w:rPr>
        <w:t>и</w:t>
      </w:r>
      <w:r w:rsidR="008F2A9F"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Google</w:t>
      </w:r>
      <w:r w:rsidR="008F2A9F"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Play</w:t>
      </w:r>
      <w:r w:rsidR="008F2A9F" w:rsidRPr="00AB7193">
        <w:rPr>
          <w:rFonts w:ascii="Arial" w:hAnsi="Arial" w:cs="Arial"/>
          <w:lang w:val="ru-RU"/>
        </w:rPr>
        <w:t xml:space="preserve"> </w:t>
      </w:r>
      <w:r w:rsidRPr="00AB7193">
        <w:rPr>
          <w:rFonts w:ascii="Arial" w:hAnsi="Arial" w:cs="Arial"/>
          <w:lang w:val="ru-RU"/>
        </w:rPr>
        <w:t>на 5 языках в 15 европейских странах</w:t>
      </w:r>
      <w:r w:rsidR="00007148" w:rsidRPr="00AB7193">
        <w:rPr>
          <w:rFonts w:ascii="Arial" w:hAnsi="Arial" w:cs="Arial"/>
          <w:lang w:val="ru-RU"/>
        </w:rPr>
        <w:t xml:space="preserve">; </w:t>
      </w:r>
      <w:r w:rsidRPr="00AB7193">
        <w:rPr>
          <w:rFonts w:ascii="Arial" w:hAnsi="Arial" w:cs="Arial"/>
          <w:lang w:val="ru-RU"/>
        </w:rPr>
        <w:t>до декабря 2014 г. приложени</w:t>
      </w:r>
      <w:r w:rsidR="002A1E3D" w:rsidRPr="00AB7193">
        <w:rPr>
          <w:rFonts w:ascii="Arial" w:hAnsi="Arial" w:cs="Arial"/>
          <w:lang w:val="ru-RU"/>
        </w:rPr>
        <w:t>я</w:t>
      </w:r>
      <w:r w:rsidRPr="00AB7193">
        <w:rPr>
          <w:rFonts w:ascii="Arial" w:hAnsi="Arial" w:cs="Arial"/>
          <w:lang w:val="ru-RU"/>
        </w:rPr>
        <w:t xml:space="preserve"> уже были </w:t>
      </w:r>
      <w:r w:rsidR="00007148" w:rsidRPr="00AB7193">
        <w:rPr>
          <w:rFonts w:ascii="Arial" w:hAnsi="Arial" w:cs="Arial"/>
          <w:lang w:val="ru-RU"/>
        </w:rPr>
        <w:t>скачаны</w:t>
      </w:r>
      <w:r w:rsidR="00F80920"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ru-RU"/>
        </w:rPr>
        <w:t>383</w:t>
      </w:r>
      <w:r w:rsidRPr="00AB7193">
        <w:rPr>
          <w:rFonts w:ascii="Arial" w:hAnsi="Arial" w:cs="Arial"/>
          <w:lang w:val="ru-RU"/>
        </w:rPr>
        <w:t> </w:t>
      </w:r>
      <w:r w:rsidR="008F2A9F" w:rsidRPr="00AB7193">
        <w:rPr>
          <w:rFonts w:ascii="Arial" w:hAnsi="Arial" w:cs="Arial"/>
          <w:lang w:val="ru-RU"/>
        </w:rPr>
        <w:t xml:space="preserve">000 </w:t>
      </w:r>
      <w:r w:rsidRPr="00AB7193">
        <w:rPr>
          <w:rFonts w:ascii="Arial" w:hAnsi="Arial" w:cs="Arial"/>
          <w:lang w:val="ru-RU"/>
        </w:rPr>
        <w:t>раз.</w:t>
      </w:r>
    </w:p>
    <w:p w14:paraId="7985B9AE" w14:textId="77777777" w:rsidR="00FC6A17" w:rsidRPr="00AB7193" w:rsidRDefault="00FC6A17" w:rsidP="00AB7193">
      <w:pPr>
        <w:pStyle w:val="Body"/>
        <w:spacing w:after="0"/>
        <w:jc w:val="both"/>
        <w:rPr>
          <w:rFonts w:ascii="Arial" w:hAnsi="Arial" w:cs="Arial"/>
          <w:lang w:val="ru-RU"/>
        </w:rPr>
      </w:pPr>
    </w:p>
    <w:p w14:paraId="1A3143EC" w14:textId="0EB7BE17" w:rsidR="00FC6A17" w:rsidRPr="00AB7193" w:rsidRDefault="00F93DE6" w:rsidP="00AB7193">
      <w:pPr>
        <w:pStyle w:val="Body"/>
        <w:spacing w:after="0"/>
        <w:jc w:val="both"/>
        <w:rPr>
          <w:rFonts w:ascii="Arial" w:hAnsi="Arial" w:cs="Arial"/>
          <w:lang w:val="ru-RU"/>
        </w:rPr>
      </w:pPr>
      <w:r w:rsidRPr="00AB7193">
        <w:rPr>
          <w:rFonts w:ascii="Arial" w:hAnsi="Arial" w:cs="Arial"/>
          <w:lang w:val="ru-RU"/>
        </w:rPr>
        <w:t xml:space="preserve">В дополнение к </w:t>
      </w:r>
      <w:r w:rsidR="00782FD7" w:rsidRPr="00AB7193">
        <w:rPr>
          <w:rFonts w:ascii="Arial" w:hAnsi="Arial" w:cs="Arial"/>
          <w:lang w:val="ru-RU"/>
        </w:rPr>
        <w:t>распространению</w:t>
      </w:r>
      <w:r w:rsidR="00007148" w:rsidRPr="00AB7193">
        <w:rPr>
          <w:rFonts w:ascii="Arial" w:hAnsi="Arial" w:cs="Arial"/>
          <w:lang w:val="ru-RU"/>
        </w:rPr>
        <w:t xml:space="preserve"> ряда услуг, </w:t>
      </w:r>
      <w:r w:rsidRPr="00AB7193">
        <w:rPr>
          <w:rFonts w:ascii="Arial" w:hAnsi="Arial" w:cs="Arial"/>
          <w:lang w:val="ru-RU"/>
        </w:rPr>
        <w:t>включая «Часто задаваемые вопросы» и «Гарантия и облуживание»</w:t>
      </w:r>
      <w:r w:rsidR="00007148" w:rsidRPr="00AB7193">
        <w:rPr>
          <w:rFonts w:ascii="Arial" w:hAnsi="Arial" w:cs="Arial"/>
          <w:lang w:val="ru-RU"/>
        </w:rPr>
        <w:t>,</w:t>
      </w:r>
      <w:r w:rsidRPr="00AB7193">
        <w:rPr>
          <w:rFonts w:ascii="Arial" w:hAnsi="Arial" w:cs="Arial"/>
          <w:lang w:val="ru-RU"/>
        </w:rPr>
        <w:t xml:space="preserve"> на большее количество рынков, в Женеве</w:t>
      </w:r>
      <w:r w:rsidR="00007148" w:rsidRPr="00AB7193">
        <w:rPr>
          <w:rFonts w:ascii="Arial" w:hAnsi="Arial" w:cs="Arial"/>
          <w:lang w:val="ru-RU"/>
        </w:rPr>
        <w:t xml:space="preserve"> будет представлен</w:t>
      </w:r>
      <w:r w:rsidRPr="00AB7193">
        <w:rPr>
          <w:rFonts w:ascii="Arial" w:hAnsi="Arial" w:cs="Arial"/>
          <w:lang w:val="ru-RU"/>
        </w:rPr>
        <w:t xml:space="preserve">  новый мультимедийный контент</w:t>
      </w:r>
      <w:r w:rsidR="00007148" w:rsidRPr="00AB7193">
        <w:rPr>
          <w:rFonts w:ascii="Arial" w:hAnsi="Arial" w:cs="Arial"/>
          <w:lang w:val="ru-RU"/>
        </w:rPr>
        <w:t xml:space="preserve"> </w:t>
      </w:r>
      <w:r w:rsidR="00F80920" w:rsidRPr="00AB7193">
        <w:rPr>
          <w:rFonts w:ascii="Arial" w:hAnsi="Arial" w:cs="Arial"/>
          <w:lang w:val="ru-RU"/>
        </w:rPr>
        <w:t>для</w:t>
      </w:r>
      <w:r w:rsidR="00007148" w:rsidRPr="00AB7193">
        <w:rPr>
          <w:rFonts w:ascii="Arial" w:hAnsi="Arial" w:cs="Arial"/>
          <w:lang w:val="ru-RU"/>
        </w:rPr>
        <w:t xml:space="preserve"> мобильных приложений</w:t>
      </w:r>
      <w:r w:rsidRPr="00AB7193">
        <w:rPr>
          <w:rFonts w:ascii="Arial" w:hAnsi="Arial" w:cs="Arial"/>
          <w:lang w:val="ru-RU"/>
        </w:rPr>
        <w:t xml:space="preserve"> (на основе технологии </w:t>
      </w:r>
      <w:r w:rsidR="002A1E3D" w:rsidRPr="00AB7193">
        <w:rPr>
          <w:rFonts w:ascii="Arial" w:hAnsi="Arial" w:cs="Arial"/>
          <w:lang w:val="ru-RU"/>
        </w:rPr>
        <w:t>д</w:t>
      </w:r>
      <w:r w:rsidRPr="00AB7193">
        <w:rPr>
          <w:rFonts w:ascii="Arial" w:hAnsi="Arial" w:cs="Arial"/>
          <w:lang w:val="ru-RU"/>
        </w:rPr>
        <w:t>ополненной реальности, которая уже применяется для каталогов и рекламных кампаний</w:t>
      </w:r>
      <w:r w:rsidR="008F2A9F" w:rsidRPr="00AB7193">
        <w:rPr>
          <w:rFonts w:ascii="Arial" w:hAnsi="Arial" w:cs="Arial"/>
          <w:lang w:val="ru-RU"/>
        </w:rPr>
        <w:t xml:space="preserve">) </w:t>
      </w:r>
      <w:r w:rsidRPr="00AB7193">
        <w:rPr>
          <w:rFonts w:ascii="Arial" w:hAnsi="Arial" w:cs="Arial"/>
          <w:lang w:val="ru-RU"/>
        </w:rPr>
        <w:t>для руководства пользователей</w:t>
      </w:r>
      <w:r w:rsidR="00007148" w:rsidRPr="00AB7193">
        <w:rPr>
          <w:rFonts w:ascii="Arial" w:hAnsi="Arial" w:cs="Arial"/>
          <w:lang w:val="ru-RU"/>
        </w:rPr>
        <w:t xml:space="preserve"> и обслуживания</w:t>
      </w:r>
      <w:r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Jeep</w:t>
      </w:r>
      <w:r w:rsidR="008F2A9F"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Renegade</w:t>
      </w:r>
      <w:r w:rsidRPr="00AB7193">
        <w:rPr>
          <w:rFonts w:ascii="Arial" w:hAnsi="Arial" w:cs="Arial"/>
          <w:lang w:val="ru-RU"/>
        </w:rPr>
        <w:t>. Выбрав в руководстве символ «</w:t>
      </w:r>
      <w:r w:rsidR="008F2A9F" w:rsidRPr="00AB7193">
        <w:rPr>
          <w:rFonts w:ascii="Arial" w:hAnsi="Arial" w:cs="Arial"/>
          <w:lang w:val="en-GB"/>
        </w:rPr>
        <w:t>AR</w:t>
      </w:r>
      <w:r w:rsidR="008F2A9F" w:rsidRPr="00AB7193">
        <w:rPr>
          <w:rFonts w:ascii="Arial" w:hAnsi="Arial" w:cs="Arial"/>
          <w:lang w:val="ru-RU"/>
        </w:rPr>
        <w:t>+</w:t>
      </w:r>
      <w:r w:rsidRPr="00AB7193">
        <w:rPr>
          <w:rFonts w:ascii="Arial" w:hAnsi="Arial" w:cs="Arial"/>
          <w:lang w:val="ru-RU"/>
        </w:rPr>
        <w:t>» и затем направляя камеру смартфона на разные части автомобиля, пользователь получает совершенно новый быстрый и оперативный доступ к различной информации и данным</w:t>
      </w:r>
      <w:r w:rsidR="008F2A9F" w:rsidRPr="00AB7193">
        <w:rPr>
          <w:rFonts w:ascii="Arial" w:hAnsi="Arial" w:cs="Arial"/>
          <w:color w:val="222222"/>
          <w:u w:color="222222"/>
          <w:lang w:val="ru-RU"/>
        </w:rPr>
        <w:t>.</w:t>
      </w:r>
    </w:p>
    <w:p w14:paraId="6F076403" w14:textId="4FB53166" w:rsidR="00FC6A17" w:rsidRPr="00AB7193" w:rsidRDefault="00F93DE6" w:rsidP="00AB7193">
      <w:pPr>
        <w:pStyle w:val="Body"/>
        <w:spacing w:after="0"/>
        <w:jc w:val="both"/>
        <w:rPr>
          <w:rFonts w:ascii="Arial" w:hAnsi="Arial" w:cs="Arial"/>
          <w:lang w:val="ru-RU"/>
        </w:rPr>
      </w:pPr>
      <w:r w:rsidRPr="00AB7193">
        <w:rPr>
          <w:rFonts w:ascii="Arial" w:hAnsi="Arial" w:cs="Arial"/>
          <w:lang w:val="ru-RU"/>
        </w:rPr>
        <w:t xml:space="preserve">Руководство для </w:t>
      </w:r>
      <w:r w:rsidR="008F2A9F" w:rsidRPr="00AB7193">
        <w:rPr>
          <w:rFonts w:ascii="Arial" w:hAnsi="Arial" w:cs="Arial"/>
          <w:lang w:val="en-GB"/>
        </w:rPr>
        <w:t>Fiat</w:t>
      </w:r>
      <w:r w:rsidR="008F2A9F" w:rsidRPr="00AB7193">
        <w:rPr>
          <w:rFonts w:ascii="Arial" w:hAnsi="Arial" w:cs="Arial"/>
          <w:lang w:val="ru-RU"/>
        </w:rPr>
        <w:t xml:space="preserve"> 500</w:t>
      </w:r>
      <w:r w:rsidR="008F2A9F" w:rsidRPr="00AB7193">
        <w:rPr>
          <w:rFonts w:ascii="Arial" w:hAnsi="Arial" w:cs="Arial"/>
          <w:lang w:val="en-GB"/>
        </w:rPr>
        <w:t>X</w:t>
      </w:r>
      <w:r w:rsidR="008F2A9F" w:rsidRPr="00AB7193">
        <w:rPr>
          <w:rFonts w:ascii="Arial" w:hAnsi="Arial" w:cs="Arial"/>
          <w:lang w:val="ru-RU"/>
        </w:rPr>
        <w:t xml:space="preserve"> </w:t>
      </w:r>
      <w:r w:rsidRPr="00AB7193">
        <w:rPr>
          <w:rFonts w:ascii="Arial" w:hAnsi="Arial" w:cs="Arial"/>
          <w:lang w:val="ru-RU"/>
        </w:rPr>
        <w:t xml:space="preserve">с применением </w:t>
      </w:r>
      <w:r w:rsidR="00333C16" w:rsidRPr="00AB7193">
        <w:rPr>
          <w:rFonts w:ascii="Arial" w:hAnsi="Arial" w:cs="Arial"/>
          <w:lang w:val="ru-RU"/>
        </w:rPr>
        <w:t>данной</w:t>
      </w:r>
      <w:r w:rsidRPr="00AB7193">
        <w:rPr>
          <w:rFonts w:ascii="Arial" w:hAnsi="Arial" w:cs="Arial"/>
          <w:lang w:val="ru-RU"/>
        </w:rPr>
        <w:t xml:space="preserve"> технологии будет выпущено в ближайшие месяцы</w:t>
      </w:r>
      <w:r w:rsidR="008F2A9F" w:rsidRPr="00AB7193">
        <w:rPr>
          <w:rFonts w:ascii="Arial" w:hAnsi="Arial" w:cs="Arial"/>
          <w:lang w:val="ru-RU"/>
        </w:rPr>
        <w:t>.</w:t>
      </w:r>
    </w:p>
    <w:p w14:paraId="0994B889" w14:textId="77777777" w:rsidR="00FC6A17" w:rsidRPr="00AB7193" w:rsidRDefault="00FC6A17" w:rsidP="00AB7193">
      <w:pPr>
        <w:pStyle w:val="Body"/>
        <w:spacing w:after="0"/>
        <w:jc w:val="both"/>
        <w:rPr>
          <w:rFonts w:ascii="Arial" w:hAnsi="Arial" w:cs="Arial"/>
          <w:lang w:val="ru-RU"/>
        </w:rPr>
      </w:pPr>
    </w:p>
    <w:p w14:paraId="12CB782A" w14:textId="77777777" w:rsidR="009A11CC" w:rsidRPr="004C035B" w:rsidRDefault="009A11CC" w:rsidP="00AB7193">
      <w:pPr>
        <w:jc w:val="both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  <w:u w:color="000000"/>
          <w:lang w:val="ru-RU" w:eastAsia="it-IT"/>
        </w:rPr>
      </w:pPr>
      <w:r w:rsidRPr="004C035B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br w:type="page"/>
      </w:r>
    </w:p>
    <w:p w14:paraId="01E73B34" w14:textId="4508315D" w:rsidR="00F80920" w:rsidRPr="001A5E12" w:rsidRDefault="00F80920" w:rsidP="00AB7193">
      <w:pPr>
        <w:pStyle w:val="Body"/>
        <w:spacing w:after="0"/>
        <w:jc w:val="both"/>
        <w:rPr>
          <w:rFonts w:ascii="Arial" w:hAnsi="Arial" w:cs="Arial"/>
          <w:b/>
          <w:bCs/>
          <w:iCs/>
          <w:lang w:val="ru-RU"/>
        </w:rPr>
      </w:pPr>
      <w:r w:rsidRPr="001A5E12">
        <w:rPr>
          <w:rFonts w:ascii="Arial" w:hAnsi="Arial" w:cs="Arial"/>
          <w:b/>
          <w:bCs/>
          <w:iCs/>
          <w:lang w:val="ru-RU"/>
        </w:rPr>
        <w:lastRenderedPageBreak/>
        <w:t>Программ</w:t>
      </w:r>
      <w:r w:rsidR="009A11CC" w:rsidRPr="001A5E12">
        <w:rPr>
          <w:rFonts w:ascii="Arial" w:hAnsi="Arial" w:cs="Arial"/>
          <w:b/>
          <w:bCs/>
          <w:iCs/>
          <w:lang w:val="ru-RU"/>
        </w:rPr>
        <w:t>а</w:t>
      </w:r>
      <w:r w:rsidRPr="001A5E12">
        <w:rPr>
          <w:rFonts w:ascii="Arial" w:hAnsi="Arial" w:cs="Arial"/>
          <w:b/>
          <w:bCs/>
          <w:iCs/>
          <w:lang w:val="ru-RU"/>
        </w:rPr>
        <w:t xml:space="preserve"> сервисного обслуживания автомобилей</w:t>
      </w:r>
      <w:r w:rsidRPr="001A5E12">
        <w:rPr>
          <w:rFonts w:ascii="Arial" w:hAnsi="Arial" w:cs="Arial"/>
          <w:b/>
          <w:bCs/>
          <w:iCs/>
          <w:lang w:val="en-US"/>
        </w:rPr>
        <w:t> </w:t>
      </w:r>
      <w:proofErr w:type="spellStart"/>
      <w:r w:rsidRPr="001A5E12">
        <w:rPr>
          <w:rFonts w:ascii="Arial" w:hAnsi="Arial" w:cs="Arial"/>
          <w:b/>
          <w:bCs/>
          <w:iCs/>
          <w:lang w:val="en-US"/>
        </w:rPr>
        <w:t>Mopar</w:t>
      </w:r>
      <w:proofErr w:type="spellEnd"/>
      <w:r w:rsidRPr="001A5E12">
        <w:rPr>
          <w:rFonts w:ascii="Arial" w:hAnsi="Arial" w:cs="Arial"/>
          <w:b/>
          <w:bCs/>
          <w:iCs/>
          <w:lang w:val="ru-RU"/>
        </w:rPr>
        <w:t xml:space="preserve">® </w:t>
      </w:r>
      <w:r w:rsidRPr="001A5E12">
        <w:rPr>
          <w:rFonts w:ascii="Arial" w:hAnsi="Arial" w:cs="Arial"/>
          <w:b/>
          <w:bCs/>
          <w:iCs/>
          <w:lang w:val="en-US"/>
        </w:rPr>
        <w:t>Vehicle</w:t>
      </w:r>
      <w:r w:rsidRPr="001A5E12">
        <w:rPr>
          <w:rFonts w:ascii="Arial" w:hAnsi="Arial" w:cs="Arial"/>
          <w:b/>
          <w:bCs/>
          <w:iCs/>
          <w:lang w:val="ru-RU"/>
        </w:rPr>
        <w:t xml:space="preserve"> </w:t>
      </w:r>
      <w:r w:rsidRPr="001A5E12">
        <w:rPr>
          <w:rFonts w:ascii="Arial" w:hAnsi="Arial" w:cs="Arial"/>
          <w:b/>
          <w:bCs/>
          <w:iCs/>
          <w:lang w:val="en-US"/>
        </w:rPr>
        <w:t>Protection</w:t>
      </w:r>
      <w:r w:rsidR="00F93DE6" w:rsidRPr="001A5E12">
        <w:rPr>
          <w:rFonts w:ascii="Arial" w:hAnsi="Arial" w:cs="Arial"/>
          <w:b/>
          <w:bCs/>
          <w:iCs/>
          <w:lang w:val="ru-RU"/>
        </w:rPr>
        <w:t xml:space="preserve"> </w:t>
      </w:r>
    </w:p>
    <w:p w14:paraId="55009B7A" w14:textId="1B0AAE4B" w:rsidR="00FC6A17" w:rsidRPr="00AB7193" w:rsidRDefault="00FC6A17" w:rsidP="00AB7193">
      <w:pPr>
        <w:pStyle w:val="Body"/>
        <w:spacing w:after="0"/>
        <w:jc w:val="both"/>
        <w:rPr>
          <w:rFonts w:ascii="Arial" w:hAnsi="Arial" w:cs="Arial"/>
          <w:b/>
          <w:bCs/>
          <w:i/>
          <w:iCs/>
          <w:lang w:val="ru-RU"/>
        </w:rPr>
      </w:pPr>
    </w:p>
    <w:p w14:paraId="5DF57353" w14:textId="36D6FE71" w:rsidR="00F80920" w:rsidRPr="004C035B" w:rsidRDefault="009A11CC" w:rsidP="00AB7193">
      <w:pPr>
        <w:pStyle w:val="Body"/>
        <w:jc w:val="both"/>
        <w:rPr>
          <w:rFonts w:ascii="Arial" w:hAnsi="Arial" w:cs="Arial"/>
          <w:lang w:val="ru-RU"/>
        </w:rPr>
      </w:pPr>
      <w:proofErr w:type="spellStart"/>
      <w:proofErr w:type="gramStart"/>
      <w:r w:rsidRPr="00AB7193">
        <w:rPr>
          <w:rFonts w:ascii="Arial" w:hAnsi="Arial" w:cs="Arial"/>
          <w:lang w:val="en-GB"/>
        </w:rPr>
        <w:t>Mopar</w:t>
      </w:r>
      <w:proofErr w:type="spellEnd"/>
      <w:r w:rsidRPr="00AB7193">
        <w:rPr>
          <w:rFonts w:ascii="Arial" w:hAnsi="Arial" w:cs="Arial"/>
          <w:lang w:val="ru-RU"/>
        </w:rPr>
        <w:t xml:space="preserve">® </w:t>
      </w:r>
      <w:r w:rsidR="008F2A9F" w:rsidRPr="00AB7193">
        <w:rPr>
          <w:rFonts w:ascii="Arial" w:hAnsi="Arial" w:cs="Arial"/>
          <w:lang w:val="en-GB"/>
        </w:rPr>
        <w:t>Vehicle</w:t>
      </w:r>
      <w:r w:rsidR="008F2A9F" w:rsidRPr="00AB7193">
        <w:rPr>
          <w:rFonts w:ascii="Arial" w:hAnsi="Arial" w:cs="Arial"/>
          <w:lang w:val="ru-RU"/>
        </w:rPr>
        <w:t xml:space="preserve"> </w:t>
      </w:r>
      <w:r w:rsidR="008F2A9F" w:rsidRPr="00AB7193">
        <w:rPr>
          <w:rFonts w:ascii="Arial" w:hAnsi="Arial" w:cs="Arial"/>
          <w:lang w:val="en-GB"/>
        </w:rPr>
        <w:t>Protection</w:t>
      </w:r>
      <w:r w:rsidR="00F93DE6" w:rsidRPr="00AB7193">
        <w:rPr>
          <w:rFonts w:ascii="Arial" w:hAnsi="Arial" w:cs="Arial"/>
          <w:lang w:val="ru-RU"/>
        </w:rPr>
        <w:t xml:space="preserve"> </w:t>
      </w:r>
      <w:r w:rsidR="00F80920" w:rsidRPr="004C035B">
        <w:rPr>
          <w:rFonts w:ascii="Arial" w:hAnsi="Arial" w:cs="Arial"/>
          <w:lang w:val="ru-RU"/>
        </w:rPr>
        <w:t>предоставляет автовладельцам возможность защитить автомобиль от поломок после окончания заводской гарантии и оградить себя от незапланированных трат и неожиданных ремонтов.</w:t>
      </w:r>
      <w:proofErr w:type="gramEnd"/>
    </w:p>
    <w:p w14:paraId="1D88CF48" w14:textId="1D611931" w:rsidR="0042190C" w:rsidRPr="0042190C" w:rsidRDefault="00F80920" w:rsidP="0042190C">
      <w:pPr>
        <w:pStyle w:val="Body"/>
        <w:numPr>
          <w:ilvl w:val="0"/>
          <w:numId w:val="22"/>
        </w:numPr>
        <w:spacing w:after="0"/>
        <w:jc w:val="both"/>
        <w:rPr>
          <w:rFonts w:ascii="Arial" w:hAnsi="Arial" w:cs="Arial"/>
          <w:lang w:val="ru-RU"/>
        </w:rPr>
      </w:pPr>
      <w:r w:rsidRPr="004C035B">
        <w:rPr>
          <w:rFonts w:ascii="Arial" w:hAnsi="Arial" w:cs="Arial"/>
          <w:lang w:val="ru-RU"/>
        </w:rPr>
        <w:t xml:space="preserve"> </w:t>
      </w:r>
      <w:proofErr w:type="spellStart"/>
      <w:r w:rsidRPr="00AB7193">
        <w:rPr>
          <w:rFonts w:ascii="Arial" w:hAnsi="Arial" w:cs="Arial"/>
          <w:b/>
          <w:bCs/>
          <w:lang w:val="en-US"/>
        </w:rPr>
        <w:t>Mopar</w:t>
      </w:r>
      <w:proofErr w:type="spellEnd"/>
      <w:r w:rsidRPr="004C035B">
        <w:rPr>
          <w:rFonts w:ascii="Arial" w:hAnsi="Arial" w:cs="Arial"/>
          <w:b/>
          <w:bCs/>
          <w:lang w:val="ru-RU"/>
        </w:rPr>
        <w:t xml:space="preserve">® </w:t>
      </w:r>
      <w:r w:rsidRPr="00AB7193">
        <w:rPr>
          <w:rFonts w:ascii="Arial" w:hAnsi="Arial" w:cs="Arial"/>
          <w:b/>
          <w:bCs/>
          <w:lang w:val="en-US"/>
        </w:rPr>
        <w:t>Vehicle</w:t>
      </w:r>
      <w:r w:rsidRPr="004C035B">
        <w:rPr>
          <w:rFonts w:ascii="Arial" w:hAnsi="Arial" w:cs="Arial"/>
          <w:b/>
          <w:bCs/>
          <w:lang w:val="ru-RU"/>
        </w:rPr>
        <w:t xml:space="preserve"> </w:t>
      </w:r>
      <w:r w:rsidRPr="00AB7193">
        <w:rPr>
          <w:rFonts w:ascii="Arial" w:hAnsi="Arial" w:cs="Arial"/>
          <w:b/>
          <w:bCs/>
          <w:lang w:val="en-US"/>
        </w:rPr>
        <w:t>Protection</w:t>
      </w:r>
      <w:r w:rsidRPr="004C035B">
        <w:rPr>
          <w:rFonts w:ascii="Arial" w:hAnsi="Arial" w:cs="Arial"/>
          <w:b/>
          <w:bCs/>
          <w:lang w:val="ru-RU"/>
        </w:rPr>
        <w:t xml:space="preserve"> </w:t>
      </w:r>
      <w:r w:rsidRPr="00AB7193">
        <w:rPr>
          <w:rFonts w:ascii="Arial" w:hAnsi="Arial" w:cs="Arial"/>
          <w:b/>
          <w:bCs/>
          <w:lang w:val="en-US"/>
        </w:rPr>
        <w:t>  </w:t>
      </w:r>
      <w:r w:rsidRPr="004C035B">
        <w:rPr>
          <w:rFonts w:ascii="Arial" w:hAnsi="Arial" w:cs="Arial"/>
          <w:b/>
          <w:bCs/>
          <w:lang w:val="ru-RU"/>
        </w:rPr>
        <w:t xml:space="preserve">- уникальная программа оказания помощи владельцам автомобилей </w:t>
      </w:r>
      <w:r w:rsidRPr="00AB7193">
        <w:rPr>
          <w:rFonts w:ascii="Arial" w:hAnsi="Arial" w:cs="Arial"/>
          <w:b/>
          <w:bCs/>
          <w:lang w:val="en-US"/>
        </w:rPr>
        <w:t>Jeep</w:t>
      </w:r>
      <w:r w:rsidRPr="004C035B">
        <w:rPr>
          <w:rFonts w:ascii="Arial" w:hAnsi="Arial" w:cs="Arial"/>
          <w:b/>
          <w:bCs/>
          <w:lang w:val="ru-RU"/>
        </w:rPr>
        <w:t xml:space="preserve">, </w:t>
      </w:r>
      <w:r w:rsidRPr="00AB7193">
        <w:rPr>
          <w:rFonts w:ascii="Arial" w:hAnsi="Arial" w:cs="Arial"/>
          <w:b/>
          <w:bCs/>
          <w:lang w:val="en-US"/>
        </w:rPr>
        <w:t>Alfa</w:t>
      </w:r>
      <w:r w:rsidRPr="004C035B">
        <w:rPr>
          <w:rFonts w:ascii="Arial" w:hAnsi="Arial" w:cs="Arial"/>
          <w:b/>
          <w:bCs/>
          <w:lang w:val="ru-RU"/>
        </w:rPr>
        <w:t xml:space="preserve"> </w:t>
      </w:r>
      <w:r w:rsidRPr="00AB7193">
        <w:rPr>
          <w:rFonts w:ascii="Arial" w:hAnsi="Arial" w:cs="Arial"/>
          <w:b/>
          <w:bCs/>
          <w:lang w:val="en-US"/>
        </w:rPr>
        <w:t>Romeo</w:t>
      </w:r>
      <w:r w:rsidRPr="004C035B">
        <w:rPr>
          <w:rFonts w:ascii="Arial" w:hAnsi="Arial" w:cs="Arial"/>
          <w:b/>
          <w:bCs/>
          <w:lang w:val="ru-RU"/>
        </w:rPr>
        <w:t xml:space="preserve">, </w:t>
      </w:r>
      <w:r w:rsidRPr="00AB7193">
        <w:rPr>
          <w:rFonts w:ascii="Arial" w:hAnsi="Arial" w:cs="Arial"/>
          <w:b/>
          <w:bCs/>
          <w:lang w:val="en-US"/>
        </w:rPr>
        <w:t>Fiat</w:t>
      </w:r>
      <w:r w:rsidRPr="004C035B">
        <w:rPr>
          <w:rFonts w:ascii="Arial" w:hAnsi="Arial" w:cs="Arial"/>
          <w:b/>
          <w:bCs/>
          <w:lang w:val="ru-RU"/>
        </w:rPr>
        <w:t xml:space="preserve">, </w:t>
      </w:r>
      <w:r w:rsidRPr="00AB7193">
        <w:rPr>
          <w:rFonts w:ascii="Arial" w:hAnsi="Arial" w:cs="Arial"/>
          <w:b/>
          <w:bCs/>
          <w:lang w:val="en-US"/>
        </w:rPr>
        <w:t>Fiat</w:t>
      </w:r>
      <w:r w:rsidRPr="004C035B">
        <w:rPr>
          <w:rFonts w:ascii="Arial" w:hAnsi="Arial" w:cs="Arial"/>
          <w:b/>
          <w:bCs/>
          <w:lang w:val="ru-RU"/>
        </w:rPr>
        <w:t xml:space="preserve"> </w:t>
      </w:r>
      <w:r w:rsidRPr="00AB7193">
        <w:rPr>
          <w:rFonts w:ascii="Arial" w:hAnsi="Arial" w:cs="Arial"/>
          <w:b/>
          <w:bCs/>
          <w:lang w:val="en-US"/>
        </w:rPr>
        <w:t>Professional</w:t>
      </w:r>
      <w:r w:rsidR="00CA4186">
        <w:rPr>
          <w:rFonts w:ascii="Arial" w:hAnsi="Arial" w:cs="Arial"/>
          <w:b/>
          <w:bCs/>
          <w:lang w:val="ru-RU"/>
        </w:rPr>
        <w:t xml:space="preserve"> и</w:t>
      </w:r>
      <w:r w:rsidRPr="004C035B">
        <w:rPr>
          <w:rFonts w:ascii="Arial" w:hAnsi="Arial" w:cs="Arial"/>
          <w:b/>
          <w:bCs/>
          <w:lang w:val="ru-RU"/>
        </w:rPr>
        <w:t xml:space="preserve"> </w:t>
      </w:r>
      <w:r w:rsidRPr="00AB7193">
        <w:rPr>
          <w:rFonts w:ascii="Arial" w:hAnsi="Arial" w:cs="Arial"/>
          <w:b/>
          <w:bCs/>
          <w:lang w:val="en-US"/>
        </w:rPr>
        <w:t>Chrysler</w:t>
      </w:r>
      <w:r w:rsidRPr="004C035B">
        <w:rPr>
          <w:rFonts w:ascii="Arial" w:hAnsi="Arial" w:cs="Arial"/>
          <w:b/>
          <w:bCs/>
          <w:lang w:val="ru-RU"/>
        </w:rPr>
        <w:t xml:space="preserve">  с возможностью выбора условий обслуживания в зависимости от персональных потребностей автовладельца</w:t>
      </w:r>
    </w:p>
    <w:p w14:paraId="02AFFAE8" w14:textId="43D87D03" w:rsidR="00F80920" w:rsidRPr="004C035B" w:rsidRDefault="00F80920" w:rsidP="00AB7193">
      <w:pPr>
        <w:pStyle w:val="Body"/>
        <w:numPr>
          <w:ilvl w:val="0"/>
          <w:numId w:val="22"/>
        </w:numPr>
        <w:jc w:val="both"/>
        <w:rPr>
          <w:rFonts w:ascii="Arial" w:hAnsi="Arial" w:cs="Arial"/>
          <w:lang w:val="ru-RU"/>
        </w:rPr>
      </w:pPr>
      <w:r w:rsidRPr="004C035B">
        <w:rPr>
          <w:rFonts w:ascii="Arial" w:hAnsi="Arial" w:cs="Arial"/>
          <w:b/>
          <w:bCs/>
          <w:lang w:val="ru-RU"/>
        </w:rPr>
        <w:t xml:space="preserve">Программа </w:t>
      </w:r>
      <w:proofErr w:type="spellStart"/>
      <w:r w:rsidRPr="00AB7193">
        <w:rPr>
          <w:rFonts w:ascii="Arial" w:hAnsi="Arial" w:cs="Arial"/>
          <w:b/>
          <w:bCs/>
          <w:lang w:val="en-US"/>
        </w:rPr>
        <w:t>Mopar</w:t>
      </w:r>
      <w:proofErr w:type="spellEnd"/>
      <w:r w:rsidRPr="004C035B">
        <w:rPr>
          <w:rFonts w:ascii="Arial" w:hAnsi="Arial" w:cs="Arial"/>
          <w:b/>
          <w:bCs/>
          <w:lang w:val="ru-RU"/>
        </w:rPr>
        <w:t xml:space="preserve">® </w:t>
      </w:r>
      <w:r w:rsidRPr="00AB7193">
        <w:rPr>
          <w:rFonts w:ascii="Arial" w:hAnsi="Arial" w:cs="Arial"/>
          <w:b/>
          <w:bCs/>
          <w:lang w:val="en-US"/>
        </w:rPr>
        <w:t>Vehicle</w:t>
      </w:r>
      <w:r w:rsidRPr="004C035B">
        <w:rPr>
          <w:rFonts w:ascii="Arial" w:hAnsi="Arial" w:cs="Arial"/>
          <w:b/>
          <w:bCs/>
          <w:lang w:val="ru-RU"/>
        </w:rPr>
        <w:t xml:space="preserve"> </w:t>
      </w:r>
      <w:r w:rsidRPr="00AB7193">
        <w:rPr>
          <w:rFonts w:ascii="Arial" w:hAnsi="Arial" w:cs="Arial"/>
          <w:b/>
          <w:bCs/>
          <w:lang w:val="en-US"/>
        </w:rPr>
        <w:t>Protection</w:t>
      </w:r>
      <w:r w:rsidRPr="004C035B">
        <w:rPr>
          <w:rFonts w:ascii="Arial" w:hAnsi="Arial" w:cs="Arial"/>
          <w:b/>
          <w:bCs/>
          <w:lang w:val="ru-RU"/>
        </w:rPr>
        <w:t xml:space="preserve"> “Защита от поломок”: пакеты “Максимум” и “Стандарт”</w:t>
      </w:r>
    </w:p>
    <w:p w14:paraId="14878C63" w14:textId="6340B46E" w:rsidR="00F80920" w:rsidRPr="004C035B" w:rsidRDefault="00F80920" w:rsidP="00AB7193">
      <w:pPr>
        <w:pStyle w:val="Body"/>
        <w:numPr>
          <w:ilvl w:val="0"/>
          <w:numId w:val="22"/>
        </w:numPr>
        <w:jc w:val="both"/>
        <w:rPr>
          <w:rFonts w:ascii="Arial" w:hAnsi="Arial" w:cs="Arial"/>
          <w:lang w:val="ru-RU"/>
        </w:rPr>
      </w:pPr>
      <w:r w:rsidRPr="004C035B">
        <w:rPr>
          <w:rFonts w:ascii="Arial" w:hAnsi="Arial" w:cs="Arial"/>
          <w:b/>
          <w:bCs/>
          <w:lang w:val="ru-RU"/>
        </w:rPr>
        <w:t xml:space="preserve">Программа </w:t>
      </w:r>
      <w:proofErr w:type="spellStart"/>
      <w:r w:rsidRPr="00AB7193">
        <w:rPr>
          <w:rFonts w:ascii="Arial" w:hAnsi="Arial" w:cs="Arial"/>
          <w:b/>
          <w:bCs/>
          <w:lang w:val="en-US"/>
        </w:rPr>
        <w:t>Mopar</w:t>
      </w:r>
      <w:proofErr w:type="spellEnd"/>
      <w:r w:rsidRPr="004C035B">
        <w:rPr>
          <w:rFonts w:ascii="Arial" w:hAnsi="Arial" w:cs="Arial"/>
          <w:b/>
          <w:bCs/>
          <w:lang w:val="ru-RU"/>
        </w:rPr>
        <w:t xml:space="preserve">® </w:t>
      </w:r>
      <w:r w:rsidRPr="00AB7193">
        <w:rPr>
          <w:rFonts w:ascii="Arial" w:hAnsi="Arial" w:cs="Arial"/>
          <w:b/>
          <w:bCs/>
          <w:lang w:val="en-US"/>
        </w:rPr>
        <w:t>Vehicle</w:t>
      </w:r>
      <w:r w:rsidRPr="004C035B">
        <w:rPr>
          <w:rFonts w:ascii="Arial" w:hAnsi="Arial" w:cs="Arial"/>
          <w:b/>
          <w:bCs/>
          <w:lang w:val="ru-RU"/>
        </w:rPr>
        <w:t xml:space="preserve"> </w:t>
      </w:r>
      <w:r w:rsidRPr="00AB7193">
        <w:rPr>
          <w:rFonts w:ascii="Arial" w:hAnsi="Arial" w:cs="Arial"/>
          <w:b/>
          <w:bCs/>
          <w:lang w:val="en-US"/>
        </w:rPr>
        <w:t>Protection</w:t>
      </w:r>
      <w:r w:rsidRPr="004C035B">
        <w:rPr>
          <w:rFonts w:ascii="Arial" w:hAnsi="Arial" w:cs="Arial"/>
          <w:b/>
          <w:bCs/>
          <w:lang w:val="ru-RU"/>
        </w:rPr>
        <w:t xml:space="preserve"> “Техническое обслуживание”: пакеты “Премиум” и “Бизнес”</w:t>
      </w:r>
    </w:p>
    <w:p w14:paraId="30CFDF9E" w14:textId="4B522D27" w:rsidR="00F80920" w:rsidRPr="004C035B" w:rsidRDefault="00F80920" w:rsidP="00AB7193">
      <w:pPr>
        <w:pStyle w:val="Body"/>
        <w:jc w:val="both"/>
        <w:rPr>
          <w:rFonts w:ascii="Arial" w:hAnsi="Arial" w:cs="Arial"/>
          <w:lang w:val="ru-RU"/>
        </w:rPr>
      </w:pPr>
    </w:p>
    <w:p w14:paraId="31C2884A" w14:textId="77777777" w:rsidR="00F80920" w:rsidRPr="004C035B" w:rsidRDefault="00F80920" w:rsidP="00AB7193">
      <w:pPr>
        <w:pStyle w:val="Body"/>
        <w:spacing w:after="0"/>
        <w:jc w:val="both"/>
        <w:rPr>
          <w:rFonts w:ascii="Arial" w:hAnsi="Arial" w:cs="Arial"/>
          <w:lang w:val="ru-RU"/>
        </w:rPr>
      </w:pPr>
      <w:r w:rsidRPr="004C035B">
        <w:rPr>
          <w:rFonts w:ascii="Arial" w:hAnsi="Arial" w:cs="Arial"/>
          <w:lang w:val="ru-RU"/>
        </w:rPr>
        <w:t xml:space="preserve">С сентября 2014 года “Крайслер Рус” предлагает своим клиентам сервисные контракты </w:t>
      </w:r>
      <w:proofErr w:type="spellStart"/>
      <w:r w:rsidRPr="00AB7193">
        <w:rPr>
          <w:rFonts w:ascii="Arial" w:hAnsi="Arial" w:cs="Arial"/>
          <w:lang w:val="en-US"/>
        </w:rPr>
        <w:t>Mopar</w:t>
      </w:r>
      <w:proofErr w:type="spellEnd"/>
      <w:r w:rsidRPr="004C035B">
        <w:rPr>
          <w:rFonts w:ascii="Arial" w:hAnsi="Arial" w:cs="Arial"/>
          <w:lang w:val="ru-RU"/>
        </w:rPr>
        <w:t xml:space="preserve">® </w:t>
      </w:r>
      <w:r w:rsidRPr="00AB7193">
        <w:rPr>
          <w:rFonts w:ascii="Arial" w:hAnsi="Arial" w:cs="Arial"/>
          <w:lang w:val="en-US"/>
        </w:rPr>
        <w:t>Vehicle</w:t>
      </w:r>
      <w:r w:rsidRPr="004C035B">
        <w:rPr>
          <w:rFonts w:ascii="Arial" w:hAnsi="Arial" w:cs="Arial"/>
          <w:lang w:val="ru-RU"/>
        </w:rPr>
        <w:t xml:space="preserve"> </w:t>
      </w:r>
      <w:r w:rsidRPr="00AB7193">
        <w:rPr>
          <w:rFonts w:ascii="Arial" w:hAnsi="Arial" w:cs="Arial"/>
          <w:lang w:val="en-US"/>
        </w:rPr>
        <w:t>Protection</w:t>
      </w:r>
      <w:r w:rsidRPr="004C035B">
        <w:rPr>
          <w:rFonts w:ascii="Arial" w:hAnsi="Arial" w:cs="Arial"/>
          <w:lang w:val="ru-RU"/>
        </w:rPr>
        <w:t xml:space="preserve">, в рамках которых им будут предоставлены услуги по техническому обслуживанию автомобиля, замене широкого перечня деталей, </w:t>
      </w:r>
      <w:r w:rsidRPr="00AB7193">
        <w:rPr>
          <w:rFonts w:ascii="Arial" w:hAnsi="Arial" w:cs="Arial"/>
          <w:b/>
          <w:bCs/>
          <w:lang w:val="en-US"/>
        </w:rPr>
        <w:t> </w:t>
      </w:r>
      <w:r w:rsidRPr="004C035B">
        <w:rPr>
          <w:rFonts w:ascii="Arial" w:hAnsi="Arial" w:cs="Arial"/>
          <w:lang w:val="ru-RU"/>
        </w:rPr>
        <w:t>а также обеспечена защита от поломок</w:t>
      </w:r>
      <w:r w:rsidRPr="004C035B">
        <w:rPr>
          <w:rFonts w:ascii="Arial" w:hAnsi="Arial" w:cs="Arial"/>
          <w:b/>
          <w:bCs/>
          <w:lang w:val="ru-RU"/>
        </w:rPr>
        <w:t xml:space="preserve"> </w:t>
      </w:r>
      <w:r w:rsidRPr="004C035B">
        <w:rPr>
          <w:rFonts w:ascii="Arial" w:hAnsi="Arial" w:cs="Arial"/>
          <w:lang w:val="ru-RU"/>
        </w:rPr>
        <w:t xml:space="preserve">в течение определенного времени или до достижения автомобилем установленного пробега. Условия программы впечатляют своей гибкостью: контракт может быть заключен на срок до двух, трех, четырех или пяти лет и, фактически, до любого пробега (в зависимости от модели автомобиля). Клиент может выбрать срок сервисного контракта в зависимости от его персональных потребностей – </w:t>
      </w:r>
      <w:r w:rsidRPr="00AB7193">
        <w:rPr>
          <w:rFonts w:ascii="Arial" w:hAnsi="Arial" w:cs="Arial"/>
          <w:lang w:val="en-US"/>
        </w:rPr>
        <w:t> </w:t>
      </w:r>
      <w:r w:rsidRPr="004C035B">
        <w:rPr>
          <w:rFonts w:ascii="Arial" w:hAnsi="Arial" w:cs="Arial"/>
          <w:lang w:val="ru-RU"/>
        </w:rPr>
        <w:t>планов на срок использования автомобиля и среднегодового пробега.</w:t>
      </w:r>
    </w:p>
    <w:p w14:paraId="70EBFF61" w14:textId="77777777" w:rsidR="009A11CC" w:rsidRPr="004C035B" w:rsidRDefault="009A11CC" w:rsidP="00AB7193">
      <w:pPr>
        <w:pStyle w:val="Body"/>
        <w:spacing w:after="0"/>
        <w:jc w:val="both"/>
        <w:rPr>
          <w:rFonts w:ascii="Arial" w:hAnsi="Arial" w:cs="Arial"/>
          <w:lang w:val="ru-RU"/>
        </w:rPr>
      </w:pPr>
    </w:p>
    <w:p w14:paraId="41807185" w14:textId="4F05D4ED" w:rsidR="00F80920" w:rsidRPr="004C035B" w:rsidRDefault="00F80920" w:rsidP="00AB7193">
      <w:pPr>
        <w:pStyle w:val="Body"/>
        <w:jc w:val="both"/>
        <w:rPr>
          <w:rFonts w:ascii="Arial" w:hAnsi="Arial" w:cs="Arial"/>
          <w:lang w:val="ru-RU"/>
        </w:rPr>
      </w:pPr>
      <w:r w:rsidRPr="004C035B">
        <w:rPr>
          <w:rFonts w:ascii="Arial" w:hAnsi="Arial" w:cs="Arial"/>
          <w:lang w:val="ru-RU"/>
        </w:rPr>
        <w:t>Контракт предлагается частным и корпоративным клиентам. Его стоимость индивидуальна для каждой модели автомобиля, пробега и срока контракта, который может быть приобретен за наличный или безналичный расчет, а также включен в кредит или лизинговый контракт.</w:t>
      </w:r>
    </w:p>
    <w:p w14:paraId="778FD5E7" w14:textId="77777777" w:rsidR="00F80920" w:rsidRPr="004C035B" w:rsidRDefault="00F80920" w:rsidP="00AB7193">
      <w:pPr>
        <w:pStyle w:val="Body"/>
        <w:spacing w:after="0"/>
        <w:jc w:val="both"/>
        <w:rPr>
          <w:rFonts w:ascii="Arial" w:hAnsi="Arial" w:cs="Arial"/>
          <w:lang w:val="ru-RU"/>
        </w:rPr>
      </w:pPr>
      <w:r w:rsidRPr="004C035B">
        <w:rPr>
          <w:rFonts w:ascii="Arial" w:hAnsi="Arial" w:cs="Arial"/>
          <w:lang w:val="ru-RU"/>
        </w:rPr>
        <w:t xml:space="preserve">Сервисный контракт </w:t>
      </w:r>
      <w:proofErr w:type="spellStart"/>
      <w:r w:rsidRPr="00AB7193">
        <w:rPr>
          <w:rFonts w:ascii="Arial" w:hAnsi="Arial" w:cs="Arial"/>
          <w:lang w:val="en-US"/>
        </w:rPr>
        <w:t>Mopar</w:t>
      </w:r>
      <w:proofErr w:type="spellEnd"/>
      <w:r w:rsidRPr="004C035B">
        <w:rPr>
          <w:rFonts w:ascii="Arial" w:hAnsi="Arial" w:cs="Arial"/>
          <w:lang w:val="ru-RU"/>
        </w:rPr>
        <w:t xml:space="preserve">® </w:t>
      </w:r>
      <w:r w:rsidRPr="00AB7193">
        <w:rPr>
          <w:rFonts w:ascii="Arial" w:hAnsi="Arial" w:cs="Arial"/>
          <w:lang w:val="en-US"/>
        </w:rPr>
        <w:t>Vehicle</w:t>
      </w:r>
      <w:r w:rsidRPr="004C035B">
        <w:rPr>
          <w:rFonts w:ascii="Arial" w:hAnsi="Arial" w:cs="Arial"/>
          <w:lang w:val="ru-RU"/>
        </w:rPr>
        <w:t xml:space="preserve"> </w:t>
      </w:r>
      <w:r w:rsidRPr="00AB7193">
        <w:rPr>
          <w:rFonts w:ascii="Arial" w:hAnsi="Arial" w:cs="Arial"/>
          <w:lang w:val="en-US"/>
        </w:rPr>
        <w:t>Protection</w:t>
      </w:r>
      <w:r w:rsidRPr="004C035B">
        <w:rPr>
          <w:rFonts w:ascii="Arial" w:hAnsi="Arial" w:cs="Arial"/>
          <w:lang w:val="ru-RU"/>
        </w:rPr>
        <w:t xml:space="preserve"> привязан к идентификационному номеру транспортного средства. При перепродаже контракт передается новому клиенту, что позволяет создавать добавленную стоимость подержанного автомобиля.</w:t>
      </w:r>
    </w:p>
    <w:p w14:paraId="640DEFE8" w14:textId="77777777" w:rsidR="00F80920" w:rsidRPr="004C035B" w:rsidRDefault="00F80920" w:rsidP="00AB7193">
      <w:pPr>
        <w:pStyle w:val="Body"/>
        <w:spacing w:after="0"/>
        <w:jc w:val="both"/>
        <w:rPr>
          <w:rFonts w:ascii="Arial" w:hAnsi="Arial" w:cs="Arial"/>
          <w:lang w:val="ru-RU"/>
        </w:rPr>
      </w:pPr>
      <w:r w:rsidRPr="004C035B">
        <w:rPr>
          <w:rFonts w:ascii="Arial" w:hAnsi="Arial" w:cs="Arial"/>
          <w:lang w:val="ru-RU"/>
        </w:rPr>
        <w:t xml:space="preserve">В рамках </w:t>
      </w:r>
      <w:proofErr w:type="spellStart"/>
      <w:r w:rsidRPr="00AB7193">
        <w:rPr>
          <w:rFonts w:ascii="Arial" w:hAnsi="Arial" w:cs="Arial"/>
          <w:lang w:val="en-US"/>
        </w:rPr>
        <w:t>Mopar</w:t>
      </w:r>
      <w:proofErr w:type="spellEnd"/>
      <w:r w:rsidRPr="004C035B">
        <w:rPr>
          <w:rFonts w:ascii="Arial" w:hAnsi="Arial" w:cs="Arial"/>
          <w:lang w:val="ru-RU"/>
        </w:rPr>
        <w:t xml:space="preserve">® </w:t>
      </w:r>
      <w:r w:rsidRPr="00AB7193">
        <w:rPr>
          <w:rFonts w:ascii="Arial" w:hAnsi="Arial" w:cs="Arial"/>
          <w:lang w:val="en-US"/>
        </w:rPr>
        <w:t>Vehicle</w:t>
      </w:r>
      <w:r w:rsidRPr="004C035B">
        <w:rPr>
          <w:rFonts w:ascii="Arial" w:hAnsi="Arial" w:cs="Arial"/>
          <w:lang w:val="ru-RU"/>
        </w:rPr>
        <w:t xml:space="preserve"> </w:t>
      </w:r>
      <w:r w:rsidRPr="00AB7193">
        <w:rPr>
          <w:rFonts w:ascii="Arial" w:hAnsi="Arial" w:cs="Arial"/>
          <w:lang w:val="en-US"/>
        </w:rPr>
        <w:t>Protection </w:t>
      </w:r>
      <w:r w:rsidRPr="004C035B">
        <w:rPr>
          <w:rFonts w:ascii="Arial" w:hAnsi="Arial" w:cs="Arial"/>
          <w:lang w:val="ru-RU"/>
        </w:rPr>
        <w:t xml:space="preserve"> клиенту на выбор предоставляется два варианта программы: «Защита от поломок» или «Техническое обслуживание»</w:t>
      </w:r>
    </w:p>
    <w:p w14:paraId="05B99431" w14:textId="029F31F0" w:rsidR="00F80920" w:rsidRPr="00AB7193" w:rsidRDefault="00F80920" w:rsidP="00AB7193">
      <w:pPr>
        <w:pStyle w:val="Body"/>
        <w:numPr>
          <w:ilvl w:val="0"/>
          <w:numId w:val="23"/>
        </w:numPr>
        <w:spacing w:after="0"/>
        <w:jc w:val="both"/>
        <w:rPr>
          <w:rFonts w:ascii="Arial" w:hAnsi="Arial" w:cs="Arial"/>
          <w:lang w:val="en-US"/>
        </w:rPr>
      </w:pPr>
      <w:r w:rsidRPr="00AB7193">
        <w:rPr>
          <w:rFonts w:ascii="Arial" w:hAnsi="Arial" w:cs="Arial"/>
          <w:lang w:val="en-US"/>
        </w:rPr>
        <w:t>«</w:t>
      </w:r>
      <w:proofErr w:type="spellStart"/>
      <w:r w:rsidRPr="00AB7193">
        <w:rPr>
          <w:rFonts w:ascii="Arial" w:hAnsi="Arial" w:cs="Arial"/>
          <w:lang w:val="en-US"/>
        </w:rPr>
        <w:t>Защита</w:t>
      </w:r>
      <w:proofErr w:type="spellEnd"/>
      <w:r w:rsidRPr="00AB7193">
        <w:rPr>
          <w:rFonts w:ascii="Arial" w:hAnsi="Arial" w:cs="Arial"/>
          <w:lang w:val="en-US"/>
        </w:rPr>
        <w:t xml:space="preserve"> </w:t>
      </w:r>
      <w:proofErr w:type="spellStart"/>
      <w:r w:rsidRPr="00AB7193">
        <w:rPr>
          <w:rFonts w:ascii="Arial" w:hAnsi="Arial" w:cs="Arial"/>
          <w:lang w:val="en-US"/>
        </w:rPr>
        <w:t>от</w:t>
      </w:r>
      <w:proofErr w:type="spellEnd"/>
      <w:r w:rsidRPr="00AB7193">
        <w:rPr>
          <w:rFonts w:ascii="Arial" w:hAnsi="Arial" w:cs="Arial"/>
          <w:lang w:val="en-US"/>
        </w:rPr>
        <w:t xml:space="preserve"> </w:t>
      </w:r>
      <w:proofErr w:type="spellStart"/>
      <w:r w:rsidRPr="00AB7193">
        <w:rPr>
          <w:rFonts w:ascii="Arial" w:hAnsi="Arial" w:cs="Arial"/>
          <w:lang w:val="en-US"/>
        </w:rPr>
        <w:t>поломок</w:t>
      </w:r>
      <w:proofErr w:type="spellEnd"/>
      <w:r w:rsidRPr="00AB7193">
        <w:rPr>
          <w:rFonts w:ascii="Arial" w:hAnsi="Arial" w:cs="Arial"/>
          <w:lang w:val="en-US"/>
        </w:rPr>
        <w:t>»</w:t>
      </w:r>
    </w:p>
    <w:p w14:paraId="3B76C769" w14:textId="4B93DE79" w:rsidR="00F80920" w:rsidRPr="004C035B" w:rsidRDefault="00F80920" w:rsidP="00AB7193">
      <w:pPr>
        <w:pStyle w:val="Body"/>
        <w:spacing w:after="0"/>
        <w:ind w:left="360"/>
        <w:jc w:val="both"/>
        <w:rPr>
          <w:rFonts w:ascii="Arial" w:hAnsi="Arial" w:cs="Arial"/>
          <w:lang w:val="ru-RU"/>
        </w:rPr>
      </w:pPr>
      <w:r w:rsidRPr="004C035B">
        <w:rPr>
          <w:rFonts w:ascii="Arial" w:hAnsi="Arial" w:cs="Arial"/>
          <w:lang w:val="ru-RU"/>
        </w:rPr>
        <w:t>Программа защищает автомобиль от производственных дефектов (не распространяется на некотрые компоненты, подверженные повышенному износу) по а</w:t>
      </w:r>
      <w:r w:rsidR="00D463AF" w:rsidRPr="004C035B">
        <w:rPr>
          <w:rFonts w:ascii="Arial" w:hAnsi="Arial" w:cs="Arial"/>
          <w:lang w:val="ru-RU"/>
        </w:rPr>
        <w:t>налогии с продлением гарантии</w:t>
      </w:r>
      <w:r w:rsidRPr="004C035B">
        <w:rPr>
          <w:rFonts w:ascii="Arial" w:hAnsi="Arial" w:cs="Arial"/>
          <w:lang w:val="ru-RU"/>
        </w:rPr>
        <w:t>.</w:t>
      </w:r>
    </w:p>
    <w:p w14:paraId="0AD728E9" w14:textId="77777777" w:rsidR="009A11CC" w:rsidRPr="004C035B" w:rsidRDefault="009A11CC" w:rsidP="00AB7193">
      <w:pPr>
        <w:pStyle w:val="Body"/>
        <w:ind w:left="360"/>
        <w:jc w:val="both"/>
        <w:rPr>
          <w:rFonts w:ascii="Arial" w:hAnsi="Arial" w:cs="Arial"/>
          <w:b/>
          <w:bCs/>
          <w:lang w:val="ru-RU"/>
        </w:rPr>
      </w:pPr>
    </w:p>
    <w:p w14:paraId="56CCD60B" w14:textId="31102719" w:rsidR="00F80920" w:rsidRPr="004C035B" w:rsidRDefault="00F80920" w:rsidP="00AB7193">
      <w:pPr>
        <w:pStyle w:val="Body"/>
        <w:ind w:left="360"/>
        <w:jc w:val="both"/>
        <w:rPr>
          <w:rFonts w:ascii="Arial" w:hAnsi="Arial" w:cs="Arial"/>
          <w:lang w:val="ru-RU"/>
        </w:rPr>
      </w:pPr>
      <w:r w:rsidRPr="004C035B">
        <w:rPr>
          <w:rFonts w:ascii="Arial" w:hAnsi="Arial" w:cs="Arial"/>
          <w:b/>
          <w:bCs/>
          <w:lang w:val="ru-RU"/>
        </w:rPr>
        <w:t>Пакет «Максимум»</w:t>
      </w:r>
      <w:r w:rsidRPr="004C035B">
        <w:rPr>
          <w:rFonts w:ascii="Arial" w:hAnsi="Arial" w:cs="Arial"/>
          <w:lang w:val="ru-RU"/>
        </w:rPr>
        <w:t xml:space="preserve"> распространяется</w:t>
      </w:r>
      <w:r w:rsidRPr="00AB7193">
        <w:rPr>
          <w:rFonts w:ascii="Arial" w:hAnsi="Arial" w:cs="Arial"/>
          <w:lang w:val="en-US"/>
        </w:rPr>
        <w:t> </w:t>
      </w:r>
      <w:r w:rsidRPr="004C035B">
        <w:rPr>
          <w:rFonts w:ascii="Arial" w:hAnsi="Arial" w:cs="Arial"/>
          <w:lang w:val="ru-RU"/>
        </w:rPr>
        <w:t xml:space="preserve"> на все узлы и агрегаты за некоторым исключе</w:t>
      </w:r>
      <w:r w:rsidR="0042190C">
        <w:rPr>
          <w:rFonts w:ascii="Arial" w:hAnsi="Arial" w:cs="Arial"/>
          <w:lang w:val="ru-RU"/>
        </w:rPr>
        <w:t xml:space="preserve">нием </w:t>
      </w:r>
      <w:r w:rsidRPr="004C035B">
        <w:rPr>
          <w:rFonts w:ascii="Arial" w:hAnsi="Arial" w:cs="Arial"/>
          <w:lang w:val="ru-RU"/>
        </w:rPr>
        <w:t>]и покрывает неисправности, являющиеся следствием недостатка материала или ошибки, допущенной при производстве.</w:t>
      </w:r>
    </w:p>
    <w:p w14:paraId="0B3C481B" w14:textId="3E6964A7" w:rsidR="00F80920" w:rsidRPr="004C035B" w:rsidRDefault="00F80920" w:rsidP="00AB7193">
      <w:pPr>
        <w:pStyle w:val="Body"/>
        <w:ind w:firstLine="60"/>
        <w:jc w:val="both"/>
        <w:rPr>
          <w:rFonts w:ascii="Arial" w:hAnsi="Arial" w:cs="Arial"/>
          <w:lang w:val="ru-RU"/>
        </w:rPr>
      </w:pPr>
    </w:p>
    <w:p w14:paraId="22A6DAB3" w14:textId="77777777" w:rsidR="00F80920" w:rsidRPr="004C035B" w:rsidRDefault="00F80920" w:rsidP="00AB7193">
      <w:pPr>
        <w:pStyle w:val="Body"/>
        <w:ind w:left="360"/>
        <w:jc w:val="both"/>
        <w:rPr>
          <w:rFonts w:ascii="Arial" w:hAnsi="Arial" w:cs="Arial"/>
          <w:lang w:val="ru-RU"/>
        </w:rPr>
      </w:pPr>
      <w:r w:rsidRPr="004C035B">
        <w:rPr>
          <w:rFonts w:ascii="Arial" w:hAnsi="Arial" w:cs="Arial"/>
          <w:lang w:val="ru-RU"/>
        </w:rPr>
        <w:t xml:space="preserve">В </w:t>
      </w:r>
      <w:r w:rsidRPr="004C035B">
        <w:rPr>
          <w:rFonts w:ascii="Arial" w:hAnsi="Arial" w:cs="Arial"/>
          <w:b/>
          <w:bCs/>
          <w:lang w:val="ru-RU"/>
        </w:rPr>
        <w:t>пакет «Стандарт»</w:t>
      </w:r>
      <w:r w:rsidRPr="004C035B">
        <w:rPr>
          <w:rFonts w:ascii="Arial" w:hAnsi="Arial" w:cs="Arial"/>
          <w:lang w:val="ru-RU"/>
        </w:rPr>
        <w:t xml:space="preserve"> включено покрытие аналогичных неисправностей двигателя, трансмиссии, приводных валов, системы охлаждения двигателя, топливной системы</w:t>
      </w:r>
    </w:p>
    <w:p w14:paraId="7620C2EA" w14:textId="6C4733E8" w:rsidR="00F80920" w:rsidRPr="00AB7193" w:rsidRDefault="00F80920" w:rsidP="00AB7193">
      <w:pPr>
        <w:pStyle w:val="Body"/>
        <w:numPr>
          <w:ilvl w:val="0"/>
          <w:numId w:val="23"/>
        </w:numPr>
        <w:spacing w:after="0"/>
        <w:jc w:val="both"/>
        <w:rPr>
          <w:rFonts w:ascii="Arial" w:hAnsi="Arial" w:cs="Arial"/>
          <w:lang w:val="en-US"/>
        </w:rPr>
      </w:pPr>
      <w:r w:rsidRPr="00AB7193">
        <w:rPr>
          <w:rFonts w:ascii="Arial" w:hAnsi="Arial" w:cs="Arial"/>
          <w:lang w:val="en-US"/>
        </w:rPr>
        <w:t>«</w:t>
      </w:r>
      <w:proofErr w:type="spellStart"/>
      <w:r w:rsidRPr="00AB7193">
        <w:rPr>
          <w:rFonts w:ascii="Arial" w:hAnsi="Arial" w:cs="Arial"/>
          <w:lang w:val="en-US"/>
        </w:rPr>
        <w:t>Техническое</w:t>
      </w:r>
      <w:proofErr w:type="spellEnd"/>
      <w:r w:rsidRPr="00AB7193">
        <w:rPr>
          <w:rFonts w:ascii="Arial" w:hAnsi="Arial" w:cs="Arial"/>
          <w:lang w:val="en-US"/>
        </w:rPr>
        <w:t xml:space="preserve"> </w:t>
      </w:r>
      <w:proofErr w:type="spellStart"/>
      <w:r w:rsidRPr="00AB7193">
        <w:rPr>
          <w:rFonts w:ascii="Arial" w:hAnsi="Arial" w:cs="Arial"/>
          <w:lang w:val="en-US"/>
        </w:rPr>
        <w:t>обслуживание</w:t>
      </w:r>
      <w:proofErr w:type="spellEnd"/>
      <w:r w:rsidRPr="00AB7193">
        <w:rPr>
          <w:rFonts w:ascii="Arial" w:hAnsi="Arial" w:cs="Arial"/>
          <w:lang w:val="en-US"/>
        </w:rPr>
        <w:t>»</w:t>
      </w:r>
    </w:p>
    <w:p w14:paraId="61E28C8F" w14:textId="77777777" w:rsidR="00F80920" w:rsidRPr="004C035B" w:rsidRDefault="00F80920" w:rsidP="00AB7193">
      <w:pPr>
        <w:pStyle w:val="Body"/>
        <w:spacing w:after="0"/>
        <w:ind w:left="360"/>
        <w:jc w:val="both"/>
        <w:rPr>
          <w:rFonts w:ascii="Arial" w:hAnsi="Arial" w:cs="Arial"/>
          <w:lang w:val="ru-RU"/>
        </w:rPr>
      </w:pPr>
      <w:r w:rsidRPr="004C035B">
        <w:rPr>
          <w:rFonts w:ascii="Arial" w:hAnsi="Arial" w:cs="Arial"/>
          <w:lang w:val="ru-RU"/>
        </w:rPr>
        <w:t>Программа предоставляет услуги по регламентному техническому обслуживанию или услуги по регламентному техническому обслуживанию</w:t>
      </w:r>
      <w:r w:rsidRPr="00AB7193">
        <w:rPr>
          <w:rFonts w:ascii="Arial" w:hAnsi="Arial" w:cs="Arial"/>
          <w:lang w:val="en-US"/>
        </w:rPr>
        <w:t> </w:t>
      </w:r>
      <w:r w:rsidRPr="004C035B">
        <w:rPr>
          <w:rFonts w:ascii="Arial" w:hAnsi="Arial" w:cs="Arial"/>
          <w:lang w:val="ru-RU"/>
        </w:rPr>
        <w:t xml:space="preserve"> и замене деталей, подверженных быстрому износу.</w:t>
      </w:r>
    </w:p>
    <w:p w14:paraId="4B372609" w14:textId="77777777" w:rsidR="00F80920" w:rsidRPr="004C035B" w:rsidRDefault="00F80920" w:rsidP="00AB7193">
      <w:pPr>
        <w:pStyle w:val="Body"/>
        <w:spacing w:after="0"/>
        <w:ind w:left="360"/>
        <w:jc w:val="both"/>
        <w:rPr>
          <w:rFonts w:ascii="Arial" w:hAnsi="Arial" w:cs="Arial"/>
          <w:lang w:val="ru-RU"/>
        </w:rPr>
      </w:pPr>
      <w:r w:rsidRPr="004C035B">
        <w:rPr>
          <w:rFonts w:ascii="Arial" w:hAnsi="Arial" w:cs="Arial"/>
          <w:lang w:val="ru-RU"/>
        </w:rPr>
        <w:t>К таким деталям относятся: тормозные колодки (задние и передние), тормозные диски (задние и передние), амортизаторы (задние и передние), щетки стеклоочистителя, аккумулятор, а также детали, меняющиеся в ходе ТО, но не регламентированные Сервисной книжкой (ролики ремней и т.д.).</w:t>
      </w:r>
    </w:p>
    <w:p w14:paraId="1DBB0A2D" w14:textId="77777777" w:rsidR="00F80920" w:rsidRPr="004C035B" w:rsidRDefault="00F80920" w:rsidP="00AB7193">
      <w:pPr>
        <w:pStyle w:val="Body"/>
        <w:spacing w:after="0"/>
        <w:ind w:left="360"/>
        <w:jc w:val="both"/>
        <w:rPr>
          <w:rFonts w:ascii="Arial" w:hAnsi="Arial" w:cs="Arial"/>
          <w:lang w:val="ru-RU"/>
        </w:rPr>
      </w:pPr>
      <w:r w:rsidRPr="004C035B">
        <w:rPr>
          <w:rFonts w:ascii="Arial" w:hAnsi="Arial" w:cs="Arial"/>
          <w:lang w:val="ru-RU"/>
        </w:rPr>
        <w:t>Точный список деталей, покрываемых данным типом контракта, определяется в зависимости от модели автомобиля.</w:t>
      </w:r>
    </w:p>
    <w:p w14:paraId="7F340CAC" w14:textId="77777777" w:rsidR="009A11CC" w:rsidRPr="004C035B" w:rsidRDefault="009A11CC" w:rsidP="00AB7193">
      <w:pPr>
        <w:pStyle w:val="Body"/>
        <w:ind w:left="360"/>
        <w:jc w:val="both"/>
        <w:rPr>
          <w:rFonts w:ascii="Arial" w:hAnsi="Arial" w:cs="Arial"/>
          <w:b/>
          <w:bCs/>
          <w:lang w:val="ru-RU"/>
        </w:rPr>
      </w:pPr>
    </w:p>
    <w:p w14:paraId="7729F6E1" w14:textId="77777777" w:rsidR="009A11CC" w:rsidRPr="004C035B" w:rsidRDefault="00F80920" w:rsidP="00AB7193">
      <w:pPr>
        <w:pStyle w:val="Body"/>
        <w:ind w:left="360"/>
        <w:jc w:val="both"/>
        <w:rPr>
          <w:rFonts w:ascii="Arial" w:hAnsi="Arial" w:cs="Arial"/>
          <w:lang w:val="ru-RU"/>
        </w:rPr>
      </w:pPr>
      <w:r w:rsidRPr="004C035B">
        <w:rPr>
          <w:rFonts w:ascii="Arial" w:hAnsi="Arial" w:cs="Arial"/>
          <w:b/>
          <w:bCs/>
          <w:lang w:val="ru-RU"/>
        </w:rPr>
        <w:t>Пакет «Премиум»</w:t>
      </w:r>
      <w:r w:rsidRPr="004C035B">
        <w:rPr>
          <w:rFonts w:ascii="Arial" w:hAnsi="Arial" w:cs="Arial"/>
          <w:lang w:val="ru-RU"/>
        </w:rPr>
        <w:t xml:space="preserve"> покрывает все расходы на регламентное ТО в течение выбранного периода, а также стоимость запасных частей, подверженных естественному износу, и работы по их замене.</w:t>
      </w:r>
    </w:p>
    <w:p w14:paraId="07DE1AE8" w14:textId="1FF1180A" w:rsidR="00FC6A17" w:rsidRDefault="00F80920" w:rsidP="00AB7193">
      <w:pPr>
        <w:pStyle w:val="Body"/>
        <w:ind w:left="360"/>
        <w:jc w:val="both"/>
        <w:rPr>
          <w:rFonts w:ascii="Arial" w:hAnsi="Arial" w:cs="Arial"/>
          <w:lang w:val="en-US"/>
        </w:rPr>
      </w:pPr>
      <w:r w:rsidRPr="004C035B">
        <w:rPr>
          <w:rFonts w:ascii="Arial" w:hAnsi="Arial" w:cs="Arial"/>
          <w:b/>
          <w:bCs/>
          <w:lang w:val="ru-RU"/>
        </w:rPr>
        <w:t>Пакет «Бизнес»</w:t>
      </w:r>
      <w:r w:rsidRPr="004C035B">
        <w:rPr>
          <w:rFonts w:ascii="Arial" w:hAnsi="Arial" w:cs="Arial"/>
          <w:lang w:val="ru-RU"/>
        </w:rPr>
        <w:t xml:space="preserve"> покрывает все расходы на регламентное ТО в течение выбранного периода согласно Сервисной книжке.</w:t>
      </w:r>
    </w:p>
    <w:p w14:paraId="4118438C" w14:textId="77777777" w:rsidR="00FF388B" w:rsidRDefault="00FF388B" w:rsidP="00AB7193">
      <w:pPr>
        <w:pStyle w:val="Body"/>
        <w:ind w:left="360"/>
        <w:jc w:val="both"/>
        <w:rPr>
          <w:rFonts w:ascii="Arial" w:hAnsi="Arial" w:cs="Arial"/>
          <w:lang w:val="en-US"/>
        </w:rPr>
      </w:pPr>
    </w:p>
    <w:p w14:paraId="6E0C1A20" w14:textId="77777777" w:rsidR="00FF388B" w:rsidRPr="00FF388B" w:rsidRDefault="00FF388B" w:rsidP="00FF38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eastAsia="MS Mincho" w:hAnsi="Arial" w:cs="Arial"/>
          <w:bdr w:val="none" w:sz="0" w:space="0" w:color="auto"/>
          <w:lang w:val="ru-RU" w:eastAsia="ja-JP"/>
        </w:rPr>
      </w:pPr>
      <w:r w:rsidRPr="00FF388B">
        <w:rPr>
          <w:rFonts w:ascii="Arial" w:eastAsia="MS Mincho" w:hAnsi="Arial" w:cs="Arial"/>
          <w:b/>
          <w:bdr w:val="none" w:sz="0" w:space="0" w:color="auto"/>
          <w:lang w:val="ru-RU" w:eastAsia="ja-JP"/>
        </w:rPr>
        <w:t>Контакты для СМИ:</w:t>
      </w:r>
    </w:p>
    <w:p w14:paraId="61532660" w14:textId="77777777" w:rsidR="00FF388B" w:rsidRPr="00FF388B" w:rsidRDefault="00FF388B" w:rsidP="00FF38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eastAsia="MS Mincho" w:hAnsi="Arial" w:cs="Arial"/>
          <w:bdr w:val="none" w:sz="0" w:space="0" w:color="auto"/>
          <w:lang w:val="ru-RU" w:eastAsia="ja-JP"/>
        </w:rPr>
      </w:pPr>
      <w:r w:rsidRPr="00FF388B">
        <w:rPr>
          <w:rFonts w:ascii="Arial" w:eastAsia="MS Mincho" w:hAnsi="Arial" w:cs="Arial"/>
          <w:bdr w:val="none" w:sz="0" w:space="0" w:color="auto"/>
          <w:lang w:val="ru-RU" w:eastAsia="ja-JP"/>
        </w:rPr>
        <w:t>Любовь Решетило</w:t>
      </w:r>
      <w:r w:rsidRPr="00FF388B">
        <w:rPr>
          <w:rFonts w:ascii="Arial" w:eastAsia="MS Mincho" w:hAnsi="Arial" w:cs="Arial"/>
          <w:bdr w:val="none" w:sz="0" w:space="0" w:color="auto"/>
          <w:lang w:val="ru-RU" w:eastAsia="ja-JP"/>
        </w:rPr>
        <w:br/>
      </w:r>
      <w:r w:rsidRPr="00FF388B">
        <w:rPr>
          <w:rFonts w:ascii="Arial" w:eastAsia="MS Mincho" w:hAnsi="Arial" w:cs="Arial"/>
          <w:color w:val="0000FF"/>
          <w:u w:val="single"/>
          <w:bdr w:val="none" w:sz="0" w:space="0" w:color="auto"/>
          <w:lang w:eastAsia="ja-JP"/>
        </w:rPr>
        <w:t>Lyubov</w:t>
      </w:r>
      <w:r w:rsidRPr="00FF388B">
        <w:rPr>
          <w:rFonts w:ascii="Arial" w:eastAsia="MS Mincho" w:hAnsi="Arial" w:cs="Arial"/>
          <w:color w:val="0000FF"/>
          <w:u w:val="single"/>
          <w:bdr w:val="none" w:sz="0" w:space="0" w:color="auto"/>
          <w:lang w:val="ru-RU" w:eastAsia="ja-JP"/>
        </w:rPr>
        <w:t>.</w:t>
      </w:r>
      <w:r w:rsidRPr="00FF388B">
        <w:rPr>
          <w:rFonts w:ascii="Arial" w:eastAsia="MS Mincho" w:hAnsi="Arial" w:cs="Arial"/>
          <w:color w:val="0000FF"/>
          <w:u w:val="single"/>
          <w:bdr w:val="none" w:sz="0" w:space="0" w:color="auto"/>
          <w:lang w:eastAsia="ja-JP"/>
        </w:rPr>
        <w:t>Reshetilo</w:t>
      </w:r>
      <w:r w:rsidRPr="00FF388B">
        <w:rPr>
          <w:rFonts w:ascii="Arial" w:eastAsia="MS Mincho" w:hAnsi="Arial" w:cs="Arial"/>
          <w:color w:val="0000FF"/>
          <w:u w:val="single"/>
          <w:bdr w:val="none" w:sz="0" w:space="0" w:color="auto"/>
          <w:lang w:val="ru-RU" w:eastAsia="ja-JP"/>
        </w:rPr>
        <w:t>@</w:t>
      </w:r>
      <w:proofErr w:type="spellStart"/>
      <w:r w:rsidRPr="00FF388B">
        <w:rPr>
          <w:rFonts w:ascii="Arial" w:eastAsia="MS Mincho" w:hAnsi="Arial" w:cs="Arial"/>
          <w:color w:val="0000FF"/>
          <w:u w:val="single"/>
          <w:bdr w:val="none" w:sz="0" w:space="0" w:color="auto"/>
          <w:lang w:eastAsia="ja-JP"/>
        </w:rPr>
        <w:t>hkstrategies</w:t>
      </w:r>
      <w:proofErr w:type="spellEnd"/>
      <w:r w:rsidRPr="00FF388B">
        <w:rPr>
          <w:rFonts w:ascii="Arial" w:eastAsia="MS Mincho" w:hAnsi="Arial" w:cs="Arial"/>
          <w:color w:val="0000FF"/>
          <w:u w:val="single"/>
          <w:bdr w:val="none" w:sz="0" w:space="0" w:color="auto"/>
          <w:lang w:val="ru-RU" w:eastAsia="ja-JP"/>
        </w:rPr>
        <w:t>.</w:t>
      </w:r>
      <w:r w:rsidRPr="00FF388B">
        <w:rPr>
          <w:rFonts w:ascii="Arial" w:eastAsia="MS Mincho" w:hAnsi="Arial" w:cs="Arial"/>
          <w:color w:val="0000FF"/>
          <w:u w:val="single"/>
          <w:bdr w:val="none" w:sz="0" w:space="0" w:color="auto"/>
          <w:lang w:eastAsia="ja-JP"/>
        </w:rPr>
        <w:t>com</w:t>
      </w:r>
      <w:r w:rsidRPr="00FF388B">
        <w:rPr>
          <w:rFonts w:ascii="Arial" w:eastAsia="MS Mincho" w:hAnsi="Arial" w:cs="Arial"/>
          <w:bdr w:val="none" w:sz="0" w:space="0" w:color="auto"/>
          <w:lang w:val="ru-RU" w:eastAsia="ja-JP"/>
        </w:rPr>
        <w:br/>
        <w:t>+7 (495) 775 00 77</w:t>
      </w:r>
      <w:r w:rsidRPr="00FF388B">
        <w:rPr>
          <w:rFonts w:ascii="Arial" w:eastAsia="MS Mincho" w:hAnsi="Arial" w:cs="Arial"/>
          <w:bdr w:val="none" w:sz="0" w:space="0" w:color="auto"/>
          <w:lang w:val="ru-RU" w:eastAsia="ja-JP"/>
        </w:rPr>
        <w:br/>
        <w:t>+7 (906) 750 72 85</w:t>
      </w:r>
    </w:p>
    <w:p w14:paraId="4DF40851" w14:textId="77777777" w:rsidR="00FF388B" w:rsidRPr="00FF388B" w:rsidRDefault="00FF388B" w:rsidP="00FF38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Arial" w:eastAsia="MS Mincho" w:hAnsi="Arial" w:cs="Arial"/>
          <w:bdr w:val="none" w:sz="0" w:space="0" w:color="auto"/>
          <w:lang w:val="ru-RU" w:eastAsia="ja-JP"/>
        </w:rPr>
      </w:pPr>
      <w:r w:rsidRPr="00FF388B">
        <w:rPr>
          <w:rFonts w:ascii="Arial" w:eastAsia="MS Mincho" w:hAnsi="Arial" w:cs="Arial"/>
          <w:bdr w:val="none" w:sz="0" w:space="0" w:color="auto"/>
          <w:lang w:val="ru-RU" w:eastAsia="ja-JP"/>
        </w:rPr>
        <w:t>Кирилл Устинов</w:t>
      </w:r>
      <w:r w:rsidRPr="00FF388B">
        <w:rPr>
          <w:rFonts w:ascii="Arial" w:eastAsia="MS Mincho" w:hAnsi="Arial" w:cs="Arial"/>
          <w:bdr w:val="none" w:sz="0" w:space="0" w:color="auto"/>
          <w:lang w:val="ru-RU" w:eastAsia="ja-JP"/>
        </w:rPr>
        <w:br/>
      </w:r>
      <w:r w:rsidRPr="00FF388B">
        <w:rPr>
          <w:rFonts w:ascii="Arial" w:eastAsia="MS Mincho" w:hAnsi="Arial" w:cs="Arial"/>
          <w:color w:val="0000FF"/>
          <w:u w:val="single"/>
          <w:bdr w:val="none" w:sz="0" w:space="0" w:color="auto"/>
          <w:lang w:eastAsia="ja-JP"/>
        </w:rPr>
        <w:t>Kirill</w:t>
      </w:r>
      <w:r w:rsidRPr="00FF388B">
        <w:rPr>
          <w:rFonts w:ascii="Arial" w:eastAsia="MS Mincho" w:hAnsi="Arial" w:cs="Arial"/>
          <w:color w:val="0000FF"/>
          <w:u w:val="single"/>
          <w:bdr w:val="none" w:sz="0" w:space="0" w:color="auto"/>
          <w:lang w:val="ru-RU" w:eastAsia="ja-JP"/>
        </w:rPr>
        <w:t>.</w:t>
      </w:r>
      <w:r w:rsidRPr="00FF388B">
        <w:rPr>
          <w:rFonts w:ascii="Arial" w:eastAsia="MS Mincho" w:hAnsi="Arial" w:cs="Arial"/>
          <w:color w:val="0000FF"/>
          <w:u w:val="single"/>
          <w:bdr w:val="none" w:sz="0" w:space="0" w:color="auto"/>
          <w:lang w:eastAsia="ja-JP"/>
        </w:rPr>
        <w:t>Ustinov</w:t>
      </w:r>
      <w:r w:rsidRPr="00FF388B">
        <w:rPr>
          <w:rFonts w:ascii="Arial" w:eastAsia="MS Mincho" w:hAnsi="Arial" w:cs="Arial"/>
          <w:color w:val="0000FF"/>
          <w:u w:val="single"/>
          <w:bdr w:val="none" w:sz="0" w:space="0" w:color="auto"/>
          <w:lang w:val="ru-RU" w:eastAsia="ja-JP"/>
        </w:rPr>
        <w:t>@</w:t>
      </w:r>
      <w:r w:rsidRPr="00FF388B">
        <w:rPr>
          <w:rFonts w:ascii="Arial" w:eastAsia="MS Mincho" w:hAnsi="Arial" w:cs="Arial"/>
          <w:color w:val="0000FF"/>
          <w:u w:val="single"/>
          <w:bdr w:val="none" w:sz="0" w:space="0" w:color="auto"/>
          <w:lang w:eastAsia="ja-JP"/>
        </w:rPr>
        <w:t>chrysler</w:t>
      </w:r>
      <w:r w:rsidRPr="00FF388B">
        <w:rPr>
          <w:rFonts w:ascii="Arial" w:eastAsia="MS Mincho" w:hAnsi="Arial" w:cs="Arial"/>
          <w:color w:val="0000FF"/>
          <w:u w:val="single"/>
          <w:bdr w:val="none" w:sz="0" w:space="0" w:color="auto"/>
          <w:lang w:val="ru-RU" w:eastAsia="ja-JP"/>
        </w:rPr>
        <w:t>.</w:t>
      </w:r>
      <w:r w:rsidRPr="00FF388B">
        <w:rPr>
          <w:rFonts w:ascii="Arial" w:eastAsia="MS Mincho" w:hAnsi="Arial" w:cs="Arial"/>
          <w:color w:val="0000FF"/>
          <w:u w:val="single"/>
          <w:bdr w:val="none" w:sz="0" w:space="0" w:color="auto"/>
          <w:lang w:eastAsia="ja-JP"/>
        </w:rPr>
        <w:t>com</w:t>
      </w:r>
      <w:r w:rsidRPr="00FF388B">
        <w:rPr>
          <w:rFonts w:ascii="Arial" w:eastAsia="MS Mincho" w:hAnsi="Arial" w:cs="Arial"/>
          <w:bdr w:val="none" w:sz="0" w:space="0" w:color="auto"/>
          <w:lang w:val="ru-RU" w:eastAsia="ja-JP"/>
        </w:rPr>
        <w:br/>
        <w:t>+7 495 780 90 09</w:t>
      </w:r>
    </w:p>
    <w:p w14:paraId="5AE420AF" w14:textId="77777777" w:rsidR="00FF388B" w:rsidRPr="00FF388B" w:rsidRDefault="00FF388B" w:rsidP="00AB7193">
      <w:pPr>
        <w:pStyle w:val="Body"/>
        <w:ind w:left="360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FF388B" w:rsidRPr="00FF388B" w:rsidSect="00CC630F">
      <w:pgSz w:w="12240" w:h="15840"/>
      <w:pgMar w:top="1440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9B7D3" w14:textId="77777777" w:rsidR="00C113D7" w:rsidRDefault="00C113D7">
      <w:r>
        <w:separator/>
      </w:r>
    </w:p>
  </w:endnote>
  <w:endnote w:type="continuationSeparator" w:id="0">
    <w:p w14:paraId="43724667" w14:textId="77777777" w:rsidR="00C113D7" w:rsidRDefault="00C1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3A9B2" w14:textId="77777777" w:rsidR="00C113D7" w:rsidRDefault="00C113D7">
      <w:r>
        <w:separator/>
      </w:r>
    </w:p>
  </w:footnote>
  <w:footnote w:type="continuationSeparator" w:id="0">
    <w:p w14:paraId="5C26B31D" w14:textId="77777777" w:rsidR="00C113D7" w:rsidRDefault="00C11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F67"/>
    <w:multiLevelType w:val="multilevel"/>
    <w:tmpl w:val="F738BF60"/>
    <w:styleLink w:val="List0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">
    <w:nsid w:val="05D149C6"/>
    <w:multiLevelType w:val="multilevel"/>
    <w:tmpl w:val="CFC079CC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2">
    <w:nsid w:val="09094225"/>
    <w:multiLevelType w:val="multilevel"/>
    <w:tmpl w:val="95E60C5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101368D8"/>
    <w:multiLevelType w:val="multilevel"/>
    <w:tmpl w:val="050AA48C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4">
    <w:nsid w:val="1FA25368"/>
    <w:multiLevelType w:val="multilevel"/>
    <w:tmpl w:val="1E90EB64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5">
    <w:nsid w:val="20896CB5"/>
    <w:multiLevelType w:val="multilevel"/>
    <w:tmpl w:val="5A6EBF82"/>
    <w:styleLink w:val="List21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6">
    <w:nsid w:val="260244D5"/>
    <w:multiLevelType w:val="multilevel"/>
    <w:tmpl w:val="1AD0FC92"/>
    <w:lvl w:ilvl="0">
      <w:numFmt w:val="bullet"/>
      <w:lvlText w:val="•"/>
      <w:lvlJc w:val="left"/>
      <w:rPr>
        <w:position w:val="0"/>
        <w:rtl w:val="0"/>
        <w:lang w:val="ru-RU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28B02B56"/>
    <w:multiLevelType w:val="hybridMultilevel"/>
    <w:tmpl w:val="834A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8441B"/>
    <w:multiLevelType w:val="multilevel"/>
    <w:tmpl w:val="EF72B204"/>
    <w:styleLink w:val="List1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9">
    <w:nsid w:val="360062EB"/>
    <w:multiLevelType w:val="multilevel"/>
    <w:tmpl w:val="3152924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36EF3CA3"/>
    <w:multiLevelType w:val="multilevel"/>
    <w:tmpl w:val="FCBC5E5E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  <w:lang w:val="ru-RU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1">
    <w:nsid w:val="4CB33314"/>
    <w:multiLevelType w:val="multilevel"/>
    <w:tmpl w:val="8104E7E0"/>
    <w:lvl w:ilvl="0">
      <w:numFmt w:val="bullet"/>
      <w:lvlText w:val="•"/>
      <w:lvlJc w:val="left"/>
      <w:rPr>
        <w:position w:val="0"/>
        <w:rtl w:val="0"/>
        <w:lang w:val="ru-RU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4D9D48D1"/>
    <w:multiLevelType w:val="multilevel"/>
    <w:tmpl w:val="974CC55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4E0E39F3"/>
    <w:multiLevelType w:val="multilevel"/>
    <w:tmpl w:val="3376C1BA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  <w:lang w:val="ru-RU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4">
    <w:nsid w:val="4ED4599F"/>
    <w:multiLevelType w:val="multilevel"/>
    <w:tmpl w:val="E8AEFE4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>
    <w:nsid w:val="55E32DEE"/>
    <w:multiLevelType w:val="multilevel"/>
    <w:tmpl w:val="64FED264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  <w:lang w:val="ru-RU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6">
    <w:nsid w:val="562B6D8D"/>
    <w:multiLevelType w:val="hybridMultilevel"/>
    <w:tmpl w:val="3856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34D49"/>
    <w:multiLevelType w:val="multilevel"/>
    <w:tmpl w:val="7E7E448A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>
    <w:nsid w:val="6D645701"/>
    <w:multiLevelType w:val="multilevel"/>
    <w:tmpl w:val="22A6B0EA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9">
    <w:nsid w:val="6F6A0138"/>
    <w:multiLevelType w:val="multilevel"/>
    <w:tmpl w:val="D19870A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>
    <w:nsid w:val="7CA76071"/>
    <w:multiLevelType w:val="multilevel"/>
    <w:tmpl w:val="3C2E01AE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1">
    <w:nsid w:val="7EFD06B7"/>
    <w:multiLevelType w:val="multilevel"/>
    <w:tmpl w:val="8B885F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•"/>
        <w:lvlJc w:val="left"/>
        <w:rPr>
          <w:rFonts w:ascii="Trebuchet MS" w:eastAsia="Trebuchet MS" w:hAnsi="Trebuchet MS" w:cs="Trebuchet MS"/>
          <w:b/>
          <w:bCs/>
          <w:position w:val="0"/>
          <w:lang w:val="ru-RU"/>
        </w:rPr>
      </w:lvl>
    </w:lvlOverride>
  </w:num>
  <w:num w:numId="5">
    <w:abstractNumId w:val="18"/>
  </w:num>
  <w:num w:numId="6">
    <w:abstractNumId w:val="12"/>
  </w:num>
  <w:num w:numId="7">
    <w:abstractNumId w:val="15"/>
  </w:num>
  <w:num w:numId="8">
    <w:abstractNumId w:val="1"/>
  </w:num>
  <w:num w:numId="9">
    <w:abstractNumId w:val="21"/>
  </w:num>
  <w:num w:numId="10">
    <w:abstractNumId w:val="5"/>
  </w:num>
  <w:num w:numId="11">
    <w:abstractNumId w:val="10"/>
  </w:num>
  <w:num w:numId="12">
    <w:abstractNumId w:val="13"/>
  </w:num>
  <w:num w:numId="13">
    <w:abstractNumId w:val="8"/>
  </w:num>
  <w:num w:numId="14">
    <w:abstractNumId w:val="20"/>
  </w:num>
  <w:num w:numId="15">
    <w:abstractNumId w:val="19"/>
  </w:num>
  <w:num w:numId="16">
    <w:abstractNumId w:val="14"/>
  </w:num>
  <w:num w:numId="17">
    <w:abstractNumId w:val="11"/>
  </w:num>
  <w:num w:numId="18">
    <w:abstractNumId w:val="6"/>
  </w:num>
  <w:num w:numId="19">
    <w:abstractNumId w:val="9"/>
  </w:num>
  <w:num w:numId="20">
    <w:abstractNumId w:val="17"/>
  </w:num>
  <w:num w:numId="21">
    <w:abstractNumId w:val="0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17"/>
    <w:rsid w:val="000029DA"/>
    <w:rsid w:val="00007148"/>
    <w:rsid w:val="000262B6"/>
    <w:rsid w:val="00036622"/>
    <w:rsid w:val="000434A6"/>
    <w:rsid w:val="00046DA4"/>
    <w:rsid w:val="00054337"/>
    <w:rsid w:val="00071F4C"/>
    <w:rsid w:val="00091827"/>
    <w:rsid w:val="00096B0B"/>
    <w:rsid w:val="000A520C"/>
    <w:rsid w:val="000C4A6E"/>
    <w:rsid w:val="000D6B19"/>
    <w:rsid w:val="000F08B3"/>
    <w:rsid w:val="00130B4A"/>
    <w:rsid w:val="00173ECA"/>
    <w:rsid w:val="0018135F"/>
    <w:rsid w:val="00187BB6"/>
    <w:rsid w:val="001A0540"/>
    <w:rsid w:val="001A5E12"/>
    <w:rsid w:val="001C5CF5"/>
    <w:rsid w:val="0027326A"/>
    <w:rsid w:val="002732D7"/>
    <w:rsid w:val="002A1E3D"/>
    <w:rsid w:val="002A642D"/>
    <w:rsid w:val="0031415A"/>
    <w:rsid w:val="00332F85"/>
    <w:rsid w:val="00333C16"/>
    <w:rsid w:val="0034300D"/>
    <w:rsid w:val="003C402C"/>
    <w:rsid w:val="0042190C"/>
    <w:rsid w:val="00423F86"/>
    <w:rsid w:val="00425E89"/>
    <w:rsid w:val="00432200"/>
    <w:rsid w:val="004C035B"/>
    <w:rsid w:val="004D351F"/>
    <w:rsid w:val="00504D36"/>
    <w:rsid w:val="00533387"/>
    <w:rsid w:val="00586633"/>
    <w:rsid w:val="005870A3"/>
    <w:rsid w:val="005C0227"/>
    <w:rsid w:val="005C76DF"/>
    <w:rsid w:val="006121B3"/>
    <w:rsid w:val="006345C1"/>
    <w:rsid w:val="006371C4"/>
    <w:rsid w:val="0068638D"/>
    <w:rsid w:val="006A267C"/>
    <w:rsid w:val="006F0E3A"/>
    <w:rsid w:val="006F686E"/>
    <w:rsid w:val="007569B0"/>
    <w:rsid w:val="00770C64"/>
    <w:rsid w:val="00782FD7"/>
    <w:rsid w:val="00821886"/>
    <w:rsid w:val="008259EF"/>
    <w:rsid w:val="00840734"/>
    <w:rsid w:val="008425B9"/>
    <w:rsid w:val="008D6141"/>
    <w:rsid w:val="008E3AB3"/>
    <w:rsid w:val="008F2A9F"/>
    <w:rsid w:val="0097175A"/>
    <w:rsid w:val="00986845"/>
    <w:rsid w:val="009A11CC"/>
    <w:rsid w:val="009A26C9"/>
    <w:rsid w:val="009B182C"/>
    <w:rsid w:val="009B2E65"/>
    <w:rsid w:val="009D53AA"/>
    <w:rsid w:val="009E2C28"/>
    <w:rsid w:val="00A17432"/>
    <w:rsid w:val="00A53541"/>
    <w:rsid w:val="00A54B01"/>
    <w:rsid w:val="00A60F4D"/>
    <w:rsid w:val="00A614CD"/>
    <w:rsid w:val="00A64488"/>
    <w:rsid w:val="00A655C1"/>
    <w:rsid w:val="00AB7193"/>
    <w:rsid w:val="00B40F5F"/>
    <w:rsid w:val="00B84661"/>
    <w:rsid w:val="00B9054A"/>
    <w:rsid w:val="00B93998"/>
    <w:rsid w:val="00BE4C08"/>
    <w:rsid w:val="00BE741B"/>
    <w:rsid w:val="00C03E6B"/>
    <w:rsid w:val="00C04ACC"/>
    <w:rsid w:val="00C113D7"/>
    <w:rsid w:val="00C30728"/>
    <w:rsid w:val="00C407B0"/>
    <w:rsid w:val="00C817AC"/>
    <w:rsid w:val="00C94930"/>
    <w:rsid w:val="00CA4186"/>
    <w:rsid w:val="00CC11A7"/>
    <w:rsid w:val="00CC630F"/>
    <w:rsid w:val="00CD6447"/>
    <w:rsid w:val="00D463AF"/>
    <w:rsid w:val="00D538DE"/>
    <w:rsid w:val="00DB0415"/>
    <w:rsid w:val="00DB341A"/>
    <w:rsid w:val="00DF3E90"/>
    <w:rsid w:val="00E02565"/>
    <w:rsid w:val="00E63F68"/>
    <w:rsid w:val="00E6403F"/>
    <w:rsid w:val="00EB33E6"/>
    <w:rsid w:val="00EB378E"/>
    <w:rsid w:val="00EB714E"/>
    <w:rsid w:val="00EC3D60"/>
    <w:rsid w:val="00EE3519"/>
    <w:rsid w:val="00EE7BD3"/>
    <w:rsid w:val="00F235F9"/>
    <w:rsid w:val="00F2375F"/>
    <w:rsid w:val="00F618ED"/>
    <w:rsid w:val="00F80920"/>
    <w:rsid w:val="00F93993"/>
    <w:rsid w:val="00F93DE6"/>
    <w:rsid w:val="00FA0BDD"/>
    <w:rsid w:val="00FA0DE2"/>
    <w:rsid w:val="00FC6A17"/>
    <w:rsid w:val="00FD0599"/>
    <w:rsid w:val="00FD37C5"/>
    <w:rsid w:val="00FF388B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26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2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3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0"/>
      </w:numPr>
    </w:pPr>
  </w:style>
  <w:style w:type="numbering" w:customStyle="1" w:styleId="ImportedStyle3">
    <w:name w:val="Imported Style 3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numbering" w:customStyle="1" w:styleId="List31">
    <w:name w:val="List 31"/>
    <w:basedOn w:val="ImportedStyle4"/>
    <w:pPr>
      <w:numPr>
        <w:numId w:val="20"/>
      </w:numPr>
    </w:pPr>
  </w:style>
  <w:style w:type="numbering" w:customStyle="1" w:styleId="ImportedStyle4">
    <w:name w:val="Imported Style 4"/>
  </w:style>
  <w:style w:type="character" w:styleId="FollowedHyperlink">
    <w:name w:val="FollowedHyperlink"/>
    <w:basedOn w:val="DefaultParagraphFont"/>
    <w:uiPriority w:val="99"/>
    <w:semiHidden/>
    <w:unhideWhenUsed/>
    <w:rsid w:val="00423F86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CB"/>
    <w:rPr>
      <w:rFonts w:ascii="Lucida Grande" w:hAnsi="Lucida Grande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3C40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2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3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0"/>
      </w:numPr>
    </w:pPr>
  </w:style>
  <w:style w:type="numbering" w:customStyle="1" w:styleId="ImportedStyle3">
    <w:name w:val="Imported Style 3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numbering" w:customStyle="1" w:styleId="List31">
    <w:name w:val="List 31"/>
    <w:basedOn w:val="ImportedStyle4"/>
    <w:pPr>
      <w:numPr>
        <w:numId w:val="20"/>
      </w:numPr>
    </w:pPr>
  </w:style>
  <w:style w:type="numbering" w:customStyle="1" w:styleId="ImportedStyle4">
    <w:name w:val="Imported Style 4"/>
  </w:style>
  <w:style w:type="character" w:styleId="FollowedHyperlink">
    <w:name w:val="FollowedHyperlink"/>
    <w:basedOn w:val="DefaultParagraphFont"/>
    <w:uiPriority w:val="99"/>
    <w:semiHidden/>
    <w:unhideWhenUsed/>
    <w:rsid w:val="00423F86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0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CB"/>
    <w:rPr>
      <w:rFonts w:ascii="Lucida Grande" w:hAnsi="Lucida Grande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3C40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ore.fiat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FIATGROUP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Magnarelli Simona (FCA)</dc:creator>
  <cp:lastModifiedBy>Julia Likosheva</cp:lastModifiedBy>
  <cp:revision>4</cp:revision>
  <dcterms:created xsi:type="dcterms:W3CDTF">2015-03-03T08:51:00Z</dcterms:created>
  <dcterms:modified xsi:type="dcterms:W3CDTF">2015-03-03T11:55:00Z</dcterms:modified>
</cp:coreProperties>
</file>